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7683" w14:textId="0D249B19" w:rsidR="2A9E829B" w:rsidRPr="00282FE9" w:rsidRDefault="520B498B" w:rsidP="2A9E829B">
      <w:pPr>
        <w:rPr>
          <w:lang w:val="fr-CA"/>
        </w:rPr>
      </w:pPr>
      <w:r w:rsidRPr="00282FE9">
        <w:rPr>
          <w:b/>
          <w:bCs/>
          <w:sz w:val="24"/>
          <w:szCs w:val="24"/>
          <w:lang w:val="fr-CA"/>
        </w:rPr>
        <w:t>Sujet: L'Internet et les navigateurs Web</w:t>
      </w:r>
    </w:p>
    <w:p w14:paraId="0D578D3F" w14:textId="0339BD81" w:rsidR="2C9805A8" w:rsidRPr="00282FE9" w:rsidRDefault="520B498B" w:rsidP="2C9805A8">
      <w:pPr>
        <w:rPr>
          <w:sz w:val="24"/>
          <w:szCs w:val="24"/>
          <w:lang w:val="fr-CA"/>
        </w:rPr>
      </w:pPr>
      <w:r w:rsidRPr="00282FE9">
        <w:rPr>
          <w:sz w:val="24"/>
          <w:szCs w:val="24"/>
          <w:lang w:val="fr-CA"/>
        </w:rPr>
        <w:t>Quand j'aurai terminé cette leçon, je saurai :</w:t>
      </w:r>
    </w:p>
    <w:p w14:paraId="227018D1" w14:textId="6C2CFF91" w:rsidR="520B498B" w:rsidRPr="00282FE9" w:rsidRDefault="520B498B" w:rsidP="520B498B">
      <w:pPr>
        <w:pStyle w:val="Paragraphedeliste"/>
        <w:numPr>
          <w:ilvl w:val="0"/>
          <w:numId w:val="6"/>
        </w:numPr>
        <w:rPr>
          <w:sz w:val="24"/>
          <w:szCs w:val="24"/>
          <w:lang w:val="fr-CA"/>
        </w:rPr>
      </w:pPr>
      <w:r w:rsidRPr="00282FE9">
        <w:rPr>
          <w:sz w:val="24"/>
          <w:szCs w:val="24"/>
          <w:lang w:val="fr-CA"/>
        </w:rPr>
        <w:t>Qu'est-ce qu</w:t>
      </w:r>
      <w:r w:rsidR="001B5DED" w:rsidRPr="00282FE9">
        <w:rPr>
          <w:sz w:val="24"/>
          <w:szCs w:val="24"/>
          <w:lang w:val="fr-CA"/>
        </w:rPr>
        <w:t>e l</w:t>
      </w:r>
      <w:r w:rsidRPr="00282FE9">
        <w:rPr>
          <w:sz w:val="24"/>
          <w:szCs w:val="24"/>
          <w:lang w:val="fr-CA"/>
        </w:rPr>
        <w:t>'Internet</w:t>
      </w:r>
    </w:p>
    <w:p w14:paraId="30A81DCC" w14:textId="2F7F6BA0" w:rsidR="520B498B" w:rsidRPr="00282FE9" w:rsidRDefault="520B498B" w:rsidP="520B498B">
      <w:pPr>
        <w:pStyle w:val="Paragraphedeliste"/>
        <w:numPr>
          <w:ilvl w:val="0"/>
          <w:numId w:val="6"/>
        </w:numPr>
        <w:rPr>
          <w:sz w:val="24"/>
          <w:szCs w:val="24"/>
          <w:lang w:val="fr-CA"/>
        </w:rPr>
      </w:pPr>
      <w:r w:rsidRPr="00282FE9">
        <w:rPr>
          <w:sz w:val="24"/>
          <w:szCs w:val="24"/>
          <w:lang w:val="fr-CA"/>
        </w:rPr>
        <w:t xml:space="preserve">Qu'est-ce qu'un navigateur Internet </w:t>
      </w:r>
    </w:p>
    <w:p w14:paraId="36F64606" w14:textId="56EA8783" w:rsidR="520B498B" w:rsidRPr="00282FE9" w:rsidRDefault="520B498B" w:rsidP="520B498B">
      <w:pPr>
        <w:pStyle w:val="Paragraphedeliste"/>
        <w:numPr>
          <w:ilvl w:val="0"/>
          <w:numId w:val="6"/>
        </w:numPr>
        <w:rPr>
          <w:sz w:val="24"/>
          <w:szCs w:val="24"/>
          <w:lang w:val="fr-CA"/>
        </w:rPr>
      </w:pPr>
      <w:r w:rsidRPr="00282FE9">
        <w:rPr>
          <w:sz w:val="24"/>
          <w:szCs w:val="24"/>
          <w:lang w:val="fr-CA"/>
        </w:rPr>
        <w:t>Comment utiliser certaines des fonctions dans un navigateur Internet co</w:t>
      </w:r>
      <w:r w:rsidR="001B5DED" w:rsidRPr="00282FE9">
        <w:rPr>
          <w:sz w:val="24"/>
          <w:szCs w:val="24"/>
          <w:lang w:val="fr-CA"/>
        </w:rPr>
        <w:t>urant</w:t>
      </w:r>
    </w:p>
    <w:p w14:paraId="7BE3F6AE" w14:textId="332D97CD" w:rsidR="2A9E829B" w:rsidRPr="00282FE9" w:rsidRDefault="2A9E829B" w:rsidP="2A9E829B">
      <w:pPr>
        <w:rPr>
          <w:sz w:val="24"/>
          <w:szCs w:val="24"/>
          <w:lang w:val="fr-CA"/>
        </w:rPr>
      </w:pPr>
    </w:p>
    <w:p w14:paraId="6EA946B9" w14:textId="0E23A574" w:rsidR="2C9805A8" w:rsidRPr="00282FE9" w:rsidRDefault="2C9805A8" w:rsidP="3AA46DE5">
      <w:pPr>
        <w:rPr>
          <w:b/>
          <w:bCs/>
          <w:sz w:val="24"/>
          <w:szCs w:val="24"/>
          <w:lang w:val="fr-CA"/>
        </w:rPr>
      </w:pPr>
      <w:r w:rsidRPr="00282FE9" w:rsidDel="00000001">
        <w:rPr>
          <w:noProof/>
          <w:lang w:val="fr-CA"/>
        </w:rPr>
        <w:drawing>
          <wp:inline distT="0" distB="0" distL="0" distR="0" wp14:anchorId="2B139612" wp14:editId="3569AEE7">
            <wp:extent cx="257175" cy="257175"/>
            <wp:effectExtent l="0" t="0" r="0" b="0"/>
            <wp:docPr id="77478033" name="Picture 77478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1B5DED" w:rsidRPr="00282FE9">
        <w:rPr>
          <w:b/>
          <w:bCs/>
          <w:sz w:val="24"/>
          <w:szCs w:val="24"/>
          <w:lang w:val="fr-CA"/>
        </w:rPr>
        <w:t xml:space="preserve">Auto-évaluation Avant et Après  </w:t>
      </w:r>
    </w:p>
    <w:tbl>
      <w:tblPr>
        <w:tblStyle w:val="Grilledutableau"/>
        <w:tblW w:w="0" w:type="auto"/>
        <w:tblLayout w:type="fixed"/>
        <w:tblLook w:val="06A0" w:firstRow="1" w:lastRow="0" w:firstColumn="1" w:lastColumn="0" w:noHBand="1" w:noVBand="1"/>
      </w:tblPr>
      <w:tblGrid>
        <w:gridCol w:w="1872"/>
        <w:gridCol w:w="1872"/>
        <w:gridCol w:w="1872"/>
        <w:gridCol w:w="1872"/>
        <w:gridCol w:w="1872"/>
      </w:tblGrid>
      <w:tr w:rsidR="2C9805A8" w:rsidRPr="00282FE9" w14:paraId="38A18D87" w14:textId="77777777" w:rsidTr="520B498B">
        <w:tc>
          <w:tcPr>
            <w:tcW w:w="1872" w:type="dxa"/>
          </w:tcPr>
          <w:p w14:paraId="6D233AE0" w14:textId="2239C8F0" w:rsidR="2C9805A8" w:rsidRPr="00282FE9" w:rsidRDefault="2C9805A8" w:rsidP="2C9805A8">
            <w:pPr>
              <w:rPr>
                <w:b/>
                <w:bCs/>
                <w:sz w:val="24"/>
                <w:szCs w:val="24"/>
                <w:lang w:val="fr-CA"/>
              </w:rPr>
            </w:pPr>
          </w:p>
        </w:tc>
        <w:tc>
          <w:tcPr>
            <w:tcW w:w="1872" w:type="dxa"/>
          </w:tcPr>
          <w:p w14:paraId="4560ACF9" w14:textId="17D384CD" w:rsidR="2C9805A8" w:rsidRPr="00282FE9" w:rsidRDefault="001B5DED" w:rsidP="2C9805A8">
            <w:pPr>
              <w:rPr>
                <w:b/>
                <w:bCs/>
                <w:sz w:val="24"/>
                <w:szCs w:val="24"/>
                <w:lang w:val="fr-CA"/>
              </w:rPr>
            </w:pPr>
            <w:r w:rsidRPr="00282FE9">
              <w:rPr>
                <w:b/>
                <w:bCs/>
                <w:sz w:val="24"/>
                <w:szCs w:val="24"/>
                <w:lang w:val="fr-CA"/>
              </w:rPr>
              <w:t>Avant</w:t>
            </w:r>
          </w:p>
        </w:tc>
        <w:tc>
          <w:tcPr>
            <w:tcW w:w="1872" w:type="dxa"/>
          </w:tcPr>
          <w:p w14:paraId="355B650A" w14:textId="22525795" w:rsidR="2C9805A8" w:rsidRPr="00282FE9" w:rsidRDefault="001B5DED" w:rsidP="2C9805A8">
            <w:pPr>
              <w:spacing w:line="259" w:lineRule="auto"/>
              <w:rPr>
                <w:b/>
                <w:bCs/>
                <w:sz w:val="24"/>
                <w:szCs w:val="24"/>
                <w:lang w:val="fr-CA"/>
              </w:rPr>
            </w:pPr>
            <w:r w:rsidRPr="00282FE9">
              <w:rPr>
                <w:b/>
                <w:bCs/>
                <w:sz w:val="24"/>
                <w:szCs w:val="24"/>
                <w:lang w:val="fr-CA"/>
              </w:rPr>
              <w:t>Avant</w:t>
            </w:r>
          </w:p>
        </w:tc>
        <w:tc>
          <w:tcPr>
            <w:tcW w:w="1872" w:type="dxa"/>
          </w:tcPr>
          <w:p w14:paraId="44597B7B" w14:textId="210A5C71" w:rsidR="2C9805A8" w:rsidRPr="00282FE9" w:rsidRDefault="001B5DED" w:rsidP="2C9805A8">
            <w:pPr>
              <w:rPr>
                <w:b/>
                <w:bCs/>
                <w:sz w:val="24"/>
                <w:szCs w:val="24"/>
                <w:lang w:val="fr-CA"/>
              </w:rPr>
            </w:pPr>
            <w:r w:rsidRPr="00282FE9">
              <w:rPr>
                <w:b/>
                <w:bCs/>
                <w:sz w:val="24"/>
                <w:szCs w:val="24"/>
                <w:lang w:val="fr-CA"/>
              </w:rPr>
              <w:t>Après</w:t>
            </w:r>
          </w:p>
        </w:tc>
        <w:tc>
          <w:tcPr>
            <w:tcW w:w="1872" w:type="dxa"/>
          </w:tcPr>
          <w:p w14:paraId="48EDDC9A" w14:textId="1435113E" w:rsidR="2C9805A8" w:rsidRPr="00282FE9" w:rsidRDefault="001B5DED" w:rsidP="2C9805A8">
            <w:pPr>
              <w:rPr>
                <w:b/>
                <w:bCs/>
                <w:sz w:val="24"/>
                <w:szCs w:val="24"/>
                <w:lang w:val="fr-CA"/>
              </w:rPr>
            </w:pPr>
            <w:r w:rsidRPr="00282FE9">
              <w:rPr>
                <w:b/>
                <w:bCs/>
                <w:sz w:val="24"/>
                <w:szCs w:val="24"/>
                <w:lang w:val="fr-CA"/>
              </w:rPr>
              <w:t xml:space="preserve">Après </w:t>
            </w:r>
          </w:p>
        </w:tc>
      </w:tr>
      <w:tr w:rsidR="2C9805A8" w:rsidRPr="00282FE9" w14:paraId="39E393CF" w14:textId="77777777" w:rsidTr="520B498B">
        <w:tc>
          <w:tcPr>
            <w:tcW w:w="1872" w:type="dxa"/>
          </w:tcPr>
          <w:p w14:paraId="6983528E" w14:textId="4A3E353C" w:rsidR="2C9805A8" w:rsidRPr="00282FE9" w:rsidRDefault="2C9805A8" w:rsidP="2C9805A8">
            <w:pPr>
              <w:rPr>
                <w:b/>
                <w:bCs/>
                <w:sz w:val="24"/>
                <w:szCs w:val="24"/>
                <w:lang w:val="fr-CA"/>
              </w:rPr>
            </w:pPr>
          </w:p>
        </w:tc>
        <w:tc>
          <w:tcPr>
            <w:tcW w:w="1872" w:type="dxa"/>
          </w:tcPr>
          <w:p w14:paraId="7DE1D05F" w14:textId="0A6976FE" w:rsidR="2C9805A8" w:rsidRPr="00282FE9" w:rsidRDefault="2C9805A8" w:rsidP="2C9805A8">
            <w:pPr>
              <w:rPr>
                <w:b/>
                <w:bCs/>
                <w:sz w:val="24"/>
                <w:szCs w:val="24"/>
                <w:lang w:val="fr-CA"/>
              </w:rPr>
            </w:pPr>
            <w:r w:rsidRPr="00282FE9">
              <w:rPr>
                <w:b/>
                <w:bCs/>
                <w:sz w:val="24"/>
                <w:szCs w:val="24"/>
                <w:lang w:val="fr-CA"/>
              </w:rPr>
              <w:t>Oui, je le sais</w:t>
            </w:r>
          </w:p>
        </w:tc>
        <w:tc>
          <w:tcPr>
            <w:tcW w:w="1872" w:type="dxa"/>
          </w:tcPr>
          <w:p w14:paraId="3A6929AD" w14:textId="0B0E8EB7" w:rsidR="2C9805A8" w:rsidRPr="00282FE9" w:rsidRDefault="2C9805A8" w:rsidP="2C9805A8">
            <w:pPr>
              <w:spacing w:line="259" w:lineRule="auto"/>
              <w:rPr>
                <w:b/>
                <w:bCs/>
                <w:sz w:val="24"/>
                <w:szCs w:val="24"/>
                <w:lang w:val="fr-CA"/>
              </w:rPr>
            </w:pPr>
            <w:r w:rsidRPr="00282FE9">
              <w:rPr>
                <w:b/>
                <w:bCs/>
                <w:sz w:val="24"/>
                <w:szCs w:val="24"/>
                <w:lang w:val="fr-CA"/>
              </w:rPr>
              <w:t>Non, je veux apprendre ça.</w:t>
            </w:r>
          </w:p>
        </w:tc>
        <w:tc>
          <w:tcPr>
            <w:tcW w:w="1872" w:type="dxa"/>
          </w:tcPr>
          <w:p w14:paraId="70B68E84" w14:textId="44142DAC" w:rsidR="2C9805A8" w:rsidRPr="00282FE9" w:rsidRDefault="2C9805A8" w:rsidP="2C9805A8">
            <w:pPr>
              <w:rPr>
                <w:b/>
                <w:bCs/>
                <w:sz w:val="24"/>
                <w:szCs w:val="24"/>
                <w:lang w:val="fr-CA"/>
              </w:rPr>
            </w:pPr>
            <w:r w:rsidRPr="00282FE9">
              <w:rPr>
                <w:b/>
                <w:bCs/>
                <w:sz w:val="24"/>
                <w:szCs w:val="24"/>
                <w:lang w:val="fr-CA"/>
              </w:rPr>
              <w:t>Oui, je le sais</w:t>
            </w:r>
          </w:p>
        </w:tc>
        <w:tc>
          <w:tcPr>
            <w:tcW w:w="1872" w:type="dxa"/>
          </w:tcPr>
          <w:p w14:paraId="00CDE395" w14:textId="4810FDD2" w:rsidR="2C9805A8" w:rsidRPr="00282FE9" w:rsidRDefault="2C9805A8" w:rsidP="2C9805A8">
            <w:pPr>
              <w:rPr>
                <w:b/>
                <w:bCs/>
                <w:sz w:val="24"/>
                <w:szCs w:val="24"/>
                <w:lang w:val="fr-CA"/>
              </w:rPr>
            </w:pPr>
            <w:r w:rsidRPr="00282FE9">
              <w:rPr>
                <w:b/>
                <w:bCs/>
                <w:sz w:val="24"/>
                <w:szCs w:val="24"/>
                <w:lang w:val="fr-CA"/>
              </w:rPr>
              <w:t>J'ai encore besoin de plus de pratique pour apprendre cela</w:t>
            </w:r>
          </w:p>
        </w:tc>
      </w:tr>
      <w:tr w:rsidR="2C9805A8" w:rsidRPr="00282FE9" w14:paraId="5F1D28CD" w14:textId="77777777" w:rsidTr="520B498B">
        <w:tc>
          <w:tcPr>
            <w:tcW w:w="1872" w:type="dxa"/>
          </w:tcPr>
          <w:p w14:paraId="0C061C3C" w14:textId="172C30E1" w:rsidR="2C9805A8" w:rsidRPr="00282FE9" w:rsidRDefault="520B498B" w:rsidP="520B498B">
            <w:pPr>
              <w:rPr>
                <w:b/>
                <w:bCs/>
                <w:sz w:val="24"/>
                <w:szCs w:val="24"/>
                <w:lang w:val="fr-CA"/>
              </w:rPr>
            </w:pPr>
            <w:r w:rsidRPr="00282FE9">
              <w:rPr>
                <w:b/>
                <w:bCs/>
                <w:sz w:val="24"/>
                <w:szCs w:val="24"/>
                <w:lang w:val="fr-CA"/>
              </w:rPr>
              <w:t xml:space="preserve">Je sais ce qu'est </w:t>
            </w:r>
            <w:r w:rsidR="001B5DED" w:rsidRPr="00282FE9">
              <w:rPr>
                <w:b/>
                <w:bCs/>
                <w:sz w:val="24"/>
                <w:szCs w:val="24"/>
                <w:lang w:val="fr-CA"/>
              </w:rPr>
              <w:t>l’</w:t>
            </w:r>
            <w:r w:rsidRPr="00282FE9">
              <w:rPr>
                <w:b/>
                <w:bCs/>
                <w:sz w:val="24"/>
                <w:szCs w:val="24"/>
                <w:lang w:val="fr-CA"/>
              </w:rPr>
              <w:t>Internet.</w:t>
            </w:r>
          </w:p>
        </w:tc>
        <w:tc>
          <w:tcPr>
            <w:tcW w:w="1872" w:type="dxa"/>
          </w:tcPr>
          <w:p w14:paraId="00E11F34" w14:textId="6388F83B" w:rsidR="2C9805A8" w:rsidRPr="00282FE9" w:rsidRDefault="2C9805A8" w:rsidP="2C9805A8">
            <w:pPr>
              <w:rPr>
                <w:b/>
                <w:bCs/>
                <w:sz w:val="24"/>
                <w:szCs w:val="24"/>
                <w:lang w:val="fr-CA"/>
              </w:rPr>
            </w:pPr>
          </w:p>
        </w:tc>
        <w:tc>
          <w:tcPr>
            <w:tcW w:w="1872" w:type="dxa"/>
          </w:tcPr>
          <w:p w14:paraId="728BA6BC" w14:textId="14CBC653" w:rsidR="2C9805A8" w:rsidRPr="00282FE9" w:rsidRDefault="2C9805A8" w:rsidP="2C9805A8">
            <w:pPr>
              <w:rPr>
                <w:b/>
                <w:bCs/>
                <w:sz w:val="24"/>
                <w:szCs w:val="24"/>
                <w:lang w:val="fr-CA"/>
              </w:rPr>
            </w:pPr>
          </w:p>
        </w:tc>
        <w:tc>
          <w:tcPr>
            <w:tcW w:w="1872" w:type="dxa"/>
          </w:tcPr>
          <w:p w14:paraId="65AA852F" w14:textId="626174C2" w:rsidR="2C9805A8" w:rsidRPr="00282FE9" w:rsidRDefault="2C9805A8" w:rsidP="2C9805A8">
            <w:pPr>
              <w:rPr>
                <w:b/>
                <w:bCs/>
                <w:sz w:val="24"/>
                <w:szCs w:val="24"/>
                <w:lang w:val="fr-CA"/>
              </w:rPr>
            </w:pPr>
          </w:p>
        </w:tc>
        <w:tc>
          <w:tcPr>
            <w:tcW w:w="1872" w:type="dxa"/>
          </w:tcPr>
          <w:p w14:paraId="79F83E9D" w14:textId="77C742B6" w:rsidR="2C9805A8" w:rsidRPr="00282FE9" w:rsidRDefault="2C9805A8" w:rsidP="2C9805A8">
            <w:pPr>
              <w:rPr>
                <w:b/>
                <w:bCs/>
                <w:sz w:val="24"/>
                <w:szCs w:val="24"/>
                <w:lang w:val="fr-CA"/>
              </w:rPr>
            </w:pPr>
          </w:p>
        </w:tc>
      </w:tr>
      <w:tr w:rsidR="2C9805A8" w:rsidRPr="00282FE9" w14:paraId="6695C0F3" w14:textId="77777777" w:rsidTr="520B498B">
        <w:tc>
          <w:tcPr>
            <w:tcW w:w="1872" w:type="dxa"/>
          </w:tcPr>
          <w:p w14:paraId="206DB6A0" w14:textId="65799D63" w:rsidR="2C9805A8" w:rsidRPr="00282FE9" w:rsidRDefault="520B498B" w:rsidP="520B498B">
            <w:pPr>
              <w:rPr>
                <w:b/>
                <w:bCs/>
                <w:sz w:val="24"/>
                <w:szCs w:val="24"/>
                <w:lang w:val="fr-CA"/>
              </w:rPr>
            </w:pPr>
            <w:r w:rsidRPr="00282FE9">
              <w:rPr>
                <w:b/>
                <w:bCs/>
                <w:sz w:val="24"/>
                <w:szCs w:val="24"/>
                <w:lang w:val="fr-CA"/>
              </w:rPr>
              <w:t>Je sais ce qu'est un navigateur Internet.</w:t>
            </w:r>
          </w:p>
        </w:tc>
        <w:tc>
          <w:tcPr>
            <w:tcW w:w="1872" w:type="dxa"/>
          </w:tcPr>
          <w:p w14:paraId="5B0DCAF7" w14:textId="641B4702" w:rsidR="2C9805A8" w:rsidRPr="00282FE9" w:rsidRDefault="2C9805A8" w:rsidP="2C9805A8">
            <w:pPr>
              <w:rPr>
                <w:b/>
                <w:bCs/>
                <w:sz w:val="24"/>
                <w:szCs w:val="24"/>
                <w:lang w:val="fr-CA"/>
              </w:rPr>
            </w:pPr>
          </w:p>
        </w:tc>
        <w:tc>
          <w:tcPr>
            <w:tcW w:w="1872" w:type="dxa"/>
          </w:tcPr>
          <w:p w14:paraId="1525E8DD" w14:textId="641B4702" w:rsidR="2C9805A8" w:rsidRPr="00282FE9" w:rsidRDefault="2C9805A8" w:rsidP="2C9805A8">
            <w:pPr>
              <w:rPr>
                <w:b/>
                <w:bCs/>
                <w:sz w:val="24"/>
                <w:szCs w:val="24"/>
                <w:lang w:val="fr-CA"/>
              </w:rPr>
            </w:pPr>
          </w:p>
        </w:tc>
        <w:tc>
          <w:tcPr>
            <w:tcW w:w="1872" w:type="dxa"/>
          </w:tcPr>
          <w:p w14:paraId="56E2D031" w14:textId="641B4702" w:rsidR="2C9805A8" w:rsidRPr="00282FE9" w:rsidRDefault="2C9805A8" w:rsidP="2C9805A8">
            <w:pPr>
              <w:rPr>
                <w:b/>
                <w:bCs/>
                <w:sz w:val="24"/>
                <w:szCs w:val="24"/>
                <w:lang w:val="fr-CA"/>
              </w:rPr>
            </w:pPr>
          </w:p>
        </w:tc>
        <w:tc>
          <w:tcPr>
            <w:tcW w:w="1872" w:type="dxa"/>
          </w:tcPr>
          <w:p w14:paraId="3B1B19F2" w14:textId="641B4702" w:rsidR="2C9805A8" w:rsidRPr="00282FE9" w:rsidRDefault="2C9805A8" w:rsidP="2C9805A8">
            <w:pPr>
              <w:rPr>
                <w:b/>
                <w:bCs/>
                <w:sz w:val="24"/>
                <w:szCs w:val="24"/>
                <w:lang w:val="fr-CA"/>
              </w:rPr>
            </w:pPr>
          </w:p>
        </w:tc>
      </w:tr>
      <w:tr w:rsidR="2C9805A8" w:rsidRPr="00282FE9" w14:paraId="1328FB99" w14:textId="77777777" w:rsidTr="520B498B">
        <w:tc>
          <w:tcPr>
            <w:tcW w:w="1872" w:type="dxa"/>
          </w:tcPr>
          <w:p w14:paraId="59B8E568" w14:textId="5E97A682" w:rsidR="2C9805A8" w:rsidRPr="00282FE9" w:rsidRDefault="520B498B" w:rsidP="520B498B">
            <w:pPr>
              <w:rPr>
                <w:b/>
                <w:bCs/>
                <w:sz w:val="24"/>
                <w:szCs w:val="24"/>
                <w:lang w:val="fr-CA"/>
              </w:rPr>
            </w:pPr>
            <w:r w:rsidRPr="00282FE9">
              <w:rPr>
                <w:b/>
                <w:bCs/>
                <w:sz w:val="24"/>
                <w:szCs w:val="24"/>
                <w:lang w:val="fr-CA"/>
              </w:rPr>
              <w:t>Je sais comment utiliser un navigateur Internet.</w:t>
            </w:r>
          </w:p>
        </w:tc>
        <w:tc>
          <w:tcPr>
            <w:tcW w:w="1872" w:type="dxa"/>
          </w:tcPr>
          <w:p w14:paraId="552CFC6F" w14:textId="641B4702" w:rsidR="2C9805A8" w:rsidRPr="00282FE9" w:rsidRDefault="2C9805A8" w:rsidP="520B498B">
            <w:pPr>
              <w:rPr>
                <w:b/>
                <w:bCs/>
                <w:sz w:val="24"/>
                <w:szCs w:val="24"/>
                <w:lang w:val="fr-CA"/>
              </w:rPr>
            </w:pPr>
          </w:p>
        </w:tc>
        <w:tc>
          <w:tcPr>
            <w:tcW w:w="1872" w:type="dxa"/>
          </w:tcPr>
          <w:p w14:paraId="088C3D09" w14:textId="641B4702" w:rsidR="2C9805A8" w:rsidRPr="00282FE9" w:rsidRDefault="2C9805A8" w:rsidP="520B498B">
            <w:pPr>
              <w:rPr>
                <w:b/>
                <w:bCs/>
                <w:sz w:val="24"/>
                <w:szCs w:val="24"/>
                <w:lang w:val="fr-CA"/>
              </w:rPr>
            </w:pPr>
          </w:p>
        </w:tc>
        <w:tc>
          <w:tcPr>
            <w:tcW w:w="1872" w:type="dxa"/>
          </w:tcPr>
          <w:p w14:paraId="0862D6AC" w14:textId="641B4702" w:rsidR="2C9805A8" w:rsidRPr="00282FE9" w:rsidRDefault="2C9805A8" w:rsidP="520B498B">
            <w:pPr>
              <w:rPr>
                <w:b/>
                <w:bCs/>
                <w:sz w:val="24"/>
                <w:szCs w:val="24"/>
                <w:lang w:val="fr-CA"/>
              </w:rPr>
            </w:pPr>
          </w:p>
        </w:tc>
        <w:tc>
          <w:tcPr>
            <w:tcW w:w="1872" w:type="dxa"/>
          </w:tcPr>
          <w:p w14:paraId="7D1C1FFB" w14:textId="641B4702" w:rsidR="2C9805A8" w:rsidRPr="00282FE9" w:rsidRDefault="2C9805A8" w:rsidP="520B498B">
            <w:pPr>
              <w:rPr>
                <w:b/>
                <w:bCs/>
                <w:sz w:val="24"/>
                <w:szCs w:val="24"/>
                <w:lang w:val="fr-CA"/>
              </w:rPr>
            </w:pPr>
          </w:p>
        </w:tc>
      </w:tr>
    </w:tbl>
    <w:p w14:paraId="1704C147" w14:textId="089E5A12" w:rsidR="520B498B" w:rsidRPr="00282FE9" w:rsidRDefault="520B498B">
      <w:pPr>
        <w:rPr>
          <w:lang w:val="fr-CA"/>
        </w:rPr>
      </w:pPr>
    </w:p>
    <w:p w14:paraId="7845FC58" w14:textId="77777777" w:rsidR="00C6031A" w:rsidRPr="00282FE9" w:rsidRDefault="00C6031A" w:rsidP="00C6031A">
      <w:pPr>
        <w:rPr>
          <w:b/>
          <w:bCs/>
          <w:sz w:val="24"/>
          <w:szCs w:val="24"/>
          <w:lang w:val="fr-CA"/>
        </w:rPr>
      </w:pPr>
      <w:bookmarkStart w:id="0" w:name="_Hlk12511173"/>
    </w:p>
    <w:tbl>
      <w:tblPr>
        <w:tblStyle w:val="Grilledutableau"/>
        <w:tblW w:w="0" w:type="auto"/>
        <w:tblLook w:val="04A0" w:firstRow="1" w:lastRow="0" w:firstColumn="1" w:lastColumn="0" w:noHBand="0" w:noVBand="1"/>
      </w:tblPr>
      <w:tblGrid>
        <w:gridCol w:w="9350"/>
      </w:tblGrid>
      <w:tr w:rsidR="00C6031A" w:rsidRPr="00282FE9" w14:paraId="0DBB4E01" w14:textId="77777777" w:rsidTr="00156A34">
        <w:tc>
          <w:tcPr>
            <w:tcW w:w="9350" w:type="dxa"/>
          </w:tcPr>
          <w:p w14:paraId="2FEEAEAF" w14:textId="6CC556EF" w:rsidR="00C6031A" w:rsidRPr="00282FE9" w:rsidRDefault="00C6031A" w:rsidP="00156A34">
            <w:pPr>
              <w:rPr>
                <w:b/>
                <w:bCs/>
                <w:sz w:val="24"/>
                <w:szCs w:val="24"/>
                <w:lang w:val="fr-CA"/>
              </w:rPr>
            </w:pPr>
            <w:r w:rsidRPr="00282FE9" w:rsidDel="00000001">
              <w:rPr>
                <w:b/>
                <w:noProof/>
                <w:sz w:val="24"/>
                <w:szCs w:val="24"/>
                <w:lang w:val="fr-CA"/>
              </w:rPr>
              <w:drawing>
                <wp:inline distT="0" distB="0" distL="0" distR="0" wp14:anchorId="1CC1F99A" wp14:editId="589159F1">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001B5DED" w:rsidRPr="00282FE9">
              <w:rPr>
                <w:b/>
                <w:bCs/>
                <w:sz w:val="24"/>
                <w:szCs w:val="24"/>
                <w:lang w:val="fr-CA"/>
              </w:rPr>
              <w:t xml:space="preserve">Nouveaux mots et termes </w:t>
            </w:r>
          </w:p>
          <w:p w14:paraId="5F2C9826" w14:textId="77777777" w:rsidR="00C6031A" w:rsidRPr="00282FE9" w:rsidRDefault="00C6031A" w:rsidP="00156A34">
            <w:pPr>
              <w:rPr>
                <w:b/>
                <w:bCs/>
                <w:sz w:val="24"/>
                <w:szCs w:val="24"/>
                <w:lang w:val="fr-CA"/>
              </w:rPr>
            </w:pPr>
          </w:p>
          <w:p w14:paraId="72B04D02" w14:textId="6986C4CB" w:rsidR="00C6031A" w:rsidRPr="00282FE9" w:rsidRDefault="00C6031A" w:rsidP="00156A34">
            <w:pPr>
              <w:rPr>
                <w:bCs/>
                <w:sz w:val="24"/>
                <w:szCs w:val="24"/>
                <w:lang w:val="fr-CA"/>
              </w:rPr>
            </w:pPr>
            <w:r w:rsidRPr="00282FE9">
              <w:rPr>
                <w:bCs/>
                <w:sz w:val="24"/>
                <w:szCs w:val="24"/>
                <w:lang w:val="fr-CA"/>
              </w:rPr>
              <w:t>World Wide Web (www)</w:t>
            </w:r>
          </w:p>
          <w:p w14:paraId="6D18A893" w14:textId="6061149D" w:rsidR="00C6031A" w:rsidRPr="00282FE9" w:rsidRDefault="001B5DED" w:rsidP="00156A34">
            <w:pPr>
              <w:rPr>
                <w:bCs/>
                <w:sz w:val="24"/>
                <w:szCs w:val="24"/>
                <w:lang w:val="fr-CA"/>
              </w:rPr>
            </w:pPr>
            <w:r w:rsidRPr="00282FE9">
              <w:rPr>
                <w:bCs/>
                <w:sz w:val="24"/>
                <w:szCs w:val="24"/>
                <w:lang w:val="fr-CA"/>
              </w:rPr>
              <w:t>courriel</w:t>
            </w:r>
          </w:p>
          <w:p w14:paraId="10F3020C" w14:textId="77777777" w:rsidR="00C6031A" w:rsidRPr="00282FE9" w:rsidRDefault="00C6031A" w:rsidP="00156A34">
            <w:pPr>
              <w:rPr>
                <w:bCs/>
                <w:sz w:val="24"/>
                <w:szCs w:val="24"/>
                <w:lang w:val="fr-CA"/>
              </w:rPr>
            </w:pPr>
            <w:r w:rsidRPr="00282FE9">
              <w:rPr>
                <w:bCs/>
                <w:sz w:val="24"/>
                <w:szCs w:val="24"/>
                <w:lang w:val="fr-CA"/>
              </w:rPr>
              <w:t>Url</w:t>
            </w:r>
          </w:p>
          <w:p w14:paraId="20092706" w14:textId="4E599281" w:rsidR="00C6031A" w:rsidRPr="00282FE9" w:rsidRDefault="003A111D" w:rsidP="00156A34">
            <w:pPr>
              <w:rPr>
                <w:bCs/>
                <w:sz w:val="24"/>
                <w:szCs w:val="24"/>
                <w:lang w:val="fr-CA"/>
              </w:rPr>
            </w:pPr>
            <w:r w:rsidRPr="00282FE9">
              <w:rPr>
                <w:bCs/>
                <w:sz w:val="24"/>
                <w:szCs w:val="24"/>
                <w:lang w:val="fr-CA"/>
              </w:rPr>
              <w:t>Navigateur</w:t>
            </w:r>
          </w:p>
          <w:p w14:paraId="7F85FDBF" w14:textId="41514BA3" w:rsidR="003A111D" w:rsidRPr="00282FE9" w:rsidRDefault="003A111D" w:rsidP="00156A34">
            <w:pPr>
              <w:rPr>
                <w:bCs/>
                <w:sz w:val="24"/>
                <w:szCs w:val="24"/>
                <w:lang w:val="fr-CA"/>
              </w:rPr>
            </w:pPr>
            <w:r w:rsidRPr="00282FE9">
              <w:rPr>
                <w:bCs/>
                <w:sz w:val="24"/>
                <w:szCs w:val="24"/>
                <w:lang w:val="fr-CA"/>
              </w:rPr>
              <w:t>barre d'adresse</w:t>
            </w:r>
          </w:p>
          <w:p w14:paraId="66CF8740" w14:textId="36B2946C" w:rsidR="003A111D" w:rsidRPr="00282FE9" w:rsidRDefault="003A111D" w:rsidP="00156A34">
            <w:pPr>
              <w:rPr>
                <w:bCs/>
                <w:sz w:val="24"/>
                <w:szCs w:val="24"/>
                <w:lang w:val="fr-CA"/>
              </w:rPr>
            </w:pPr>
            <w:r w:rsidRPr="00282FE9">
              <w:rPr>
                <w:bCs/>
                <w:sz w:val="24"/>
                <w:szCs w:val="24"/>
                <w:lang w:val="fr-CA"/>
              </w:rPr>
              <w:t>rafraîchir</w:t>
            </w:r>
          </w:p>
          <w:p w14:paraId="7BF4B47E" w14:textId="716B435F" w:rsidR="003A111D" w:rsidRPr="00282FE9" w:rsidRDefault="001B5DED" w:rsidP="00156A34">
            <w:pPr>
              <w:rPr>
                <w:bCs/>
                <w:sz w:val="24"/>
                <w:szCs w:val="24"/>
                <w:lang w:val="fr-CA"/>
              </w:rPr>
            </w:pPr>
            <w:r w:rsidRPr="00282FE9">
              <w:rPr>
                <w:bCs/>
                <w:sz w:val="24"/>
                <w:szCs w:val="24"/>
                <w:lang w:val="fr-CA"/>
              </w:rPr>
              <w:t>onglet</w:t>
            </w:r>
          </w:p>
          <w:p w14:paraId="59839937" w14:textId="55EEB6BB" w:rsidR="003A111D" w:rsidRPr="00282FE9" w:rsidRDefault="003A111D" w:rsidP="00156A34">
            <w:pPr>
              <w:rPr>
                <w:bCs/>
                <w:sz w:val="24"/>
                <w:szCs w:val="24"/>
                <w:lang w:val="fr-CA"/>
              </w:rPr>
            </w:pPr>
            <w:r w:rsidRPr="00282FE9">
              <w:rPr>
                <w:bCs/>
                <w:sz w:val="24"/>
                <w:szCs w:val="24"/>
                <w:lang w:val="fr-CA"/>
              </w:rPr>
              <w:t>cache</w:t>
            </w:r>
          </w:p>
          <w:p w14:paraId="708732F8" w14:textId="77777777" w:rsidR="00C6031A" w:rsidRPr="00282FE9" w:rsidRDefault="00C6031A" w:rsidP="00156A34">
            <w:pPr>
              <w:rPr>
                <w:b/>
                <w:bCs/>
                <w:sz w:val="24"/>
                <w:szCs w:val="24"/>
                <w:lang w:val="fr-CA"/>
              </w:rPr>
            </w:pPr>
          </w:p>
        </w:tc>
      </w:tr>
    </w:tbl>
    <w:p w14:paraId="65AC4438" w14:textId="77777777" w:rsidR="00C6031A" w:rsidRPr="00282FE9" w:rsidRDefault="00C6031A" w:rsidP="00C6031A">
      <w:pPr>
        <w:rPr>
          <w:i/>
          <w:iCs/>
          <w:lang w:val="fr-CA"/>
        </w:rPr>
      </w:pPr>
    </w:p>
    <w:bookmarkEnd w:id="0"/>
    <w:p w14:paraId="789B98F0" w14:textId="55992296" w:rsidR="2C9805A8" w:rsidRPr="00282FE9" w:rsidRDefault="2C9805A8" w:rsidP="520B498B">
      <w:pPr>
        <w:rPr>
          <w:b/>
          <w:bCs/>
          <w:sz w:val="24"/>
          <w:szCs w:val="24"/>
          <w:lang w:val="fr-CA"/>
        </w:rPr>
      </w:pPr>
    </w:p>
    <w:p w14:paraId="6ED0C40F" w14:textId="77777777" w:rsidR="003A111D" w:rsidRPr="00282FE9" w:rsidRDefault="003A111D" w:rsidP="520B498B">
      <w:pPr>
        <w:rPr>
          <w:b/>
          <w:bCs/>
          <w:sz w:val="24"/>
          <w:szCs w:val="24"/>
          <w:lang w:val="fr-CA"/>
        </w:rPr>
      </w:pPr>
    </w:p>
    <w:p w14:paraId="1232CB0F" w14:textId="48771609" w:rsidR="520B498B" w:rsidRPr="00282FE9" w:rsidRDefault="520B498B" w:rsidP="520B498B">
      <w:pPr>
        <w:rPr>
          <w:b/>
          <w:bCs/>
          <w:sz w:val="24"/>
          <w:szCs w:val="24"/>
          <w:lang w:val="fr-CA"/>
        </w:rPr>
      </w:pPr>
      <w:r w:rsidRPr="00282FE9">
        <w:rPr>
          <w:b/>
          <w:bCs/>
          <w:sz w:val="24"/>
          <w:szCs w:val="24"/>
          <w:lang w:val="fr-CA"/>
        </w:rPr>
        <w:t>Qu'est-ce qu</w:t>
      </w:r>
      <w:r w:rsidR="001B5DED" w:rsidRPr="00282FE9">
        <w:rPr>
          <w:b/>
          <w:bCs/>
          <w:sz w:val="24"/>
          <w:szCs w:val="24"/>
          <w:lang w:val="fr-CA"/>
        </w:rPr>
        <w:t>e l’</w:t>
      </w:r>
      <w:r w:rsidRPr="00282FE9">
        <w:rPr>
          <w:b/>
          <w:bCs/>
          <w:sz w:val="24"/>
          <w:szCs w:val="24"/>
          <w:lang w:val="fr-CA"/>
        </w:rPr>
        <w:t>Internet?</w:t>
      </w:r>
    </w:p>
    <w:p w14:paraId="06D8E8D7" w14:textId="7DCBA567" w:rsidR="520B498B" w:rsidRPr="00282FE9" w:rsidRDefault="001B5DED" w:rsidP="520B498B">
      <w:pPr>
        <w:rPr>
          <w:rFonts w:ascii="Calibri" w:eastAsia="Calibri" w:hAnsi="Calibri" w:cs="Calibri"/>
          <w:color w:val="333333"/>
          <w:sz w:val="24"/>
          <w:szCs w:val="24"/>
          <w:lang w:val="fr-CA"/>
        </w:rPr>
      </w:pPr>
      <w:r w:rsidRPr="00282FE9">
        <w:rPr>
          <w:color w:val="333333"/>
          <w:sz w:val="24"/>
          <w:szCs w:val="24"/>
          <w:lang w:val="fr-CA"/>
        </w:rPr>
        <w:t>L’</w:t>
      </w:r>
      <w:r w:rsidR="520B498B" w:rsidRPr="00282FE9">
        <w:rPr>
          <w:color w:val="333333"/>
          <w:sz w:val="24"/>
          <w:szCs w:val="24"/>
          <w:lang w:val="fr-CA"/>
        </w:rPr>
        <w:t>Internet est une infrastructure électronique qui connecte différents réseaux afin qu'ils puissent partager des informations.  C'est le plus grand ordinateur du monde, qui connecte des milliards d'ordinateurs.</w:t>
      </w:r>
    </w:p>
    <w:p w14:paraId="29EBA1D1" w14:textId="7C37B0E0" w:rsidR="520B498B" w:rsidRPr="00282FE9" w:rsidRDefault="520B498B" w:rsidP="520B498B">
      <w:pPr>
        <w:rPr>
          <w:rFonts w:ascii="Calibri" w:eastAsia="Calibri" w:hAnsi="Calibri" w:cs="Calibri"/>
          <w:color w:val="333333"/>
          <w:sz w:val="24"/>
          <w:szCs w:val="24"/>
          <w:lang w:val="fr-CA"/>
        </w:rPr>
      </w:pPr>
      <w:r w:rsidRPr="00282FE9">
        <w:rPr>
          <w:color w:val="333333"/>
          <w:sz w:val="24"/>
          <w:szCs w:val="24"/>
          <w:lang w:val="fr-CA"/>
        </w:rPr>
        <w:t xml:space="preserve">Un réseau est un groupe de deux </w:t>
      </w:r>
      <w:r w:rsidR="001B5DED" w:rsidRPr="00282FE9">
        <w:rPr>
          <w:color w:val="333333"/>
          <w:sz w:val="24"/>
          <w:szCs w:val="24"/>
          <w:lang w:val="fr-CA"/>
        </w:rPr>
        <w:t>ordinateurs</w:t>
      </w:r>
      <w:r w:rsidRPr="00282FE9">
        <w:rPr>
          <w:color w:val="333333"/>
          <w:sz w:val="24"/>
          <w:szCs w:val="24"/>
          <w:lang w:val="fr-CA"/>
        </w:rPr>
        <w:t xml:space="preserve"> ou plus reliés entre eux.</w:t>
      </w:r>
    </w:p>
    <w:p w14:paraId="32BEA585" w14:textId="7FD62660" w:rsidR="520B498B" w:rsidRPr="00282FE9" w:rsidRDefault="520B498B" w:rsidP="520B498B">
      <w:pPr>
        <w:rPr>
          <w:rFonts w:ascii="Calibri" w:eastAsia="Calibri" w:hAnsi="Calibri" w:cs="Calibri"/>
          <w:color w:val="333333"/>
          <w:sz w:val="24"/>
          <w:szCs w:val="24"/>
          <w:lang w:val="fr-CA"/>
        </w:rPr>
      </w:pPr>
      <w:r w:rsidRPr="00282FE9">
        <w:rPr>
          <w:color w:val="333333"/>
          <w:sz w:val="24"/>
          <w:szCs w:val="24"/>
          <w:lang w:val="fr-CA"/>
        </w:rPr>
        <w:t>Le World Wide Web (WWW) est l'un des réseaux sur Internet. Il existe d'autres réseaux pour des choses telles que le courrier électronique, les jeux en ligne et le partage de fichiers.</w:t>
      </w:r>
    </w:p>
    <w:p w14:paraId="1922AADD" w14:textId="749AE95E" w:rsidR="520B498B" w:rsidRPr="00282FE9" w:rsidRDefault="520B498B" w:rsidP="520B498B">
      <w:pPr>
        <w:rPr>
          <w:rFonts w:ascii="Calibri" w:eastAsia="Calibri" w:hAnsi="Calibri" w:cs="Calibri"/>
          <w:color w:val="333333"/>
          <w:sz w:val="24"/>
          <w:szCs w:val="24"/>
          <w:lang w:val="fr-CA"/>
        </w:rPr>
      </w:pPr>
    </w:p>
    <w:p w14:paraId="312EB213" w14:textId="75E5EC18" w:rsidR="520B498B" w:rsidRPr="00282FE9" w:rsidRDefault="520B498B" w:rsidP="520B498B">
      <w:pPr>
        <w:rPr>
          <w:rFonts w:ascii="Calibri" w:eastAsia="Calibri" w:hAnsi="Calibri" w:cs="Calibri"/>
          <w:b/>
          <w:bCs/>
          <w:color w:val="333333"/>
          <w:sz w:val="24"/>
          <w:szCs w:val="24"/>
          <w:lang w:val="fr-CA"/>
        </w:rPr>
      </w:pPr>
      <w:r w:rsidRPr="00282FE9">
        <w:rPr>
          <w:b/>
          <w:bCs/>
          <w:color w:val="333333"/>
          <w:sz w:val="24"/>
          <w:szCs w:val="24"/>
          <w:lang w:val="fr-CA"/>
        </w:rPr>
        <w:t xml:space="preserve">Pourquoi avons-nous besoin d'utiliser </w:t>
      </w:r>
      <w:r w:rsidR="001B5DED" w:rsidRPr="00282FE9">
        <w:rPr>
          <w:b/>
          <w:bCs/>
          <w:color w:val="333333"/>
          <w:sz w:val="24"/>
          <w:szCs w:val="24"/>
          <w:lang w:val="fr-CA"/>
        </w:rPr>
        <w:t>l’Internet ?</w:t>
      </w:r>
    </w:p>
    <w:p w14:paraId="02D5E351" w14:textId="2A39FE00" w:rsidR="520B498B" w:rsidRPr="00282FE9" w:rsidRDefault="520B498B" w:rsidP="520B498B">
      <w:pPr>
        <w:rPr>
          <w:rFonts w:ascii="Calibri" w:eastAsia="Calibri" w:hAnsi="Calibri" w:cs="Calibri"/>
          <w:color w:val="333333"/>
          <w:sz w:val="24"/>
          <w:szCs w:val="24"/>
          <w:lang w:val="fr-CA"/>
        </w:rPr>
      </w:pPr>
      <w:r w:rsidRPr="00282FE9">
        <w:rPr>
          <w:color w:val="333333"/>
          <w:sz w:val="24"/>
          <w:szCs w:val="24"/>
          <w:lang w:val="fr-CA"/>
        </w:rPr>
        <w:t>Dans le monde d'aujourd'hui, beaucoup de choses que nous faisons tous les jours sont faites en ligne ou peuvent être faites en ligne.  Vous devez avoir de bonnes compétences en informatique et utiliser Internet pour faire des choses telles que:</w:t>
      </w:r>
    </w:p>
    <w:p w14:paraId="50DC17CE" w14:textId="791D592B" w:rsidR="520B498B" w:rsidRPr="00282FE9" w:rsidRDefault="001B5DED" w:rsidP="520B498B">
      <w:pPr>
        <w:pStyle w:val="Paragraphedeliste"/>
        <w:numPr>
          <w:ilvl w:val="0"/>
          <w:numId w:val="8"/>
        </w:numPr>
        <w:rPr>
          <w:color w:val="333333"/>
          <w:sz w:val="24"/>
          <w:szCs w:val="24"/>
          <w:lang w:val="fr-CA"/>
        </w:rPr>
      </w:pPr>
      <w:r w:rsidRPr="00282FE9">
        <w:rPr>
          <w:color w:val="333333"/>
          <w:sz w:val="24"/>
          <w:szCs w:val="24"/>
          <w:lang w:val="fr-CA"/>
        </w:rPr>
        <w:t xml:space="preserve">De la </w:t>
      </w:r>
      <w:r w:rsidR="520B498B" w:rsidRPr="00282FE9">
        <w:rPr>
          <w:color w:val="333333"/>
          <w:sz w:val="24"/>
          <w:szCs w:val="24"/>
          <w:lang w:val="fr-CA"/>
        </w:rPr>
        <w:t>recherche</w:t>
      </w:r>
    </w:p>
    <w:p w14:paraId="28479C94" w14:textId="76AF4F8B" w:rsidR="520B498B" w:rsidRPr="00282FE9" w:rsidRDefault="001B5DED" w:rsidP="520B498B">
      <w:pPr>
        <w:pStyle w:val="Paragraphedeliste"/>
        <w:numPr>
          <w:ilvl w:val="0"/>
          <w:numId w:val="8"/>
        </w:numPr>
        <w:rPr>
          <w:color w:val="333333"/>
          <w:sz w:val="24"/>
          <w:szCs w:val="24"/>
          <w:lang w:val="fr-CA"/>
        </w:rPr>
      </w:pPr>
      <w:r w:rsidRPr="00282FE9">
        <w:rPr>
          <w:color w:val="333333"/>
          <w:sz w:val="24"/>
          <w:szCs w:val="24"/>
          <w:lang w:val="fr-CA"/>
        </w:rPr>
        <w:t>Des a</w:t>
      </w:r>
      <w:r w:rsidR="520B498B" w:rsidRPr="00282FE9">
        <w:rPr>
          <w:color w:val="333333"/>
          <w:sz w:val="24"/>
          <w:szCs w:val="24"/>
          <w:lang w:val="fr-CA"/>
        </w:rPr>
        <w:t>chats en ligne</w:t>
      </w:r>
    </w:p>
    <w:p w14:paraId="6D9FE960" w14:textId="32FE2513" w:rsidR="520B498B" w:rsidRPr="00282FE9" w:rsidRDefault="001B5DED" w:rsidP="520B498B">
      <w:pPr>
        <w:pStyle w:val="Paragraphedeliste"/>
        <w:numPr>
          <w:ilvl w:val="0"/>
          <w:numId w:val="8"/>
        </w:numPr>
        <w:rPr>
          <w:color w:val="333333"/>
          <w:sz w:val="24"/>
          <w:szCs w:val="24"/>
          <w:lang w:val="fr-CA"/>
        </w:rPr>
      </w:pPr>
      <w:r w:rsidRPr="00282FE9">
        <w:rPr>
          <w:color w:val="333333"/>
          <w:sz w:val="24"/>
          <w:szCs w:val="24"/>
          <w:lang w:val="fr-CA"/>
        </w:rPr>
        <w:t>De la r</w:t>
      </w:r>
      <w:r w:rsidR="520B498B" w:rsidRPr="00282FE9">
        <w:rPr>
          <w:color w:val="333333"/>
          <w:sz w:val="24"/>
          <w:szCs w:val="24"/>
          <w:lang w:val="fr-CA"/>
        </w:rPr>
        <w:t xml:space="preserve">echerche et </w:t>
      </w:r>
      <w:r w:rsidR="00282FE9" w:rsidRPr="00282FE9">
        <w:rPr>
          <w:color w:val="333333"/>
          <w:sz w:val="24"/>
          <w:szCs w:val="24"/>
          <w:lang w:val="fr-CA"/>
        </w:rPr>
        <w:t>des applications</w:t>
      </w:r>
      <w:r w:rsidR="520B498B" w:rsidRPr="00282FE9">
        <w:rPr>
          <w:color w:val="333333"/>
          <w:sz w:val="24"/>
          <w:szCs w:val="24"/>
          <w:lang w:val="fr-CA"/>
        </w:rPr>
        <w:t xml:space="preserve"> à l'emploi</w:t>
      </w:r>
    </w:p>
    <w:p w14:paraId="5524CA61" w14:textId="11B9D7CE" w:rsidR="520B498B" w:rsidRPr="00282FE9" w:rsidRDefault="520B498B" w:rsidP="520B498B">
      <w:pPr>
        <w:pStyle w:val="Paragraphedeliste"/>
        <w:numPr>
          <w:ilvl w:val="0"/>
          <w:numId w:val="8"/>
        </w:numPr>
        <w:rPr>
          <w:color w:val="333333"/>
          <w:sz w:val="24"/>
          <w:szCs w:val="24"/>
          <w:lang w:val="fr-CA"/>
        </w:rPr>
      </w:pPr>
      <w:r w:rsidRPr="00282FE9">
        <w:rPr>
          <w:color w:val="333333"/>
          <w:sz w:val="24"/>
          <w:szCs w:val="24"/>
          <w:lang w:val="fr-CA"/>
        </w:rPr>
        <w:t>Rester en contact avec vos amis et votre famille</w:t>
      </w:r>
    </w:p>
    <w:p w14:paraId="31980B1B" w14:textId="01ABA3B1" w:rsidR="520B498B" w:rsidRPr="00282FE9" w:rsidRDefault="520B498B" w:rsidP="520B498B">
      <w:pPr>
        <w:rPr>
          <w:rFonts w:ascii="Calibri" w:eastAsia="Calibri" w:hAnsi="Calibri" w:cs="Calibri"/>
          <w:sz w:val="24"/>
          <w:szCs w:val="24"/>
          <w:lang w:val="fr-CA"/>
        </w:rPr>
      </w:pPr>
      <w:r w:rsidRPr="00282FE9" w:rsidDel="00000001">
        <w:rPr>
          <w:noProof/>
          <w:lang w:val="fr-CA"/>
        </w:rPr>
        <w:drawing>
          <wp:inline distT="0" distB="0" distL="0" distR="0" wp14:anchorId="55676AB1" wp14:editId="2D2725B4">
            <wp:extent cx="247650" cy="247650"/>
            <wp:effectExtent l="0" t="0" r="0" b="0"/>
            <wp:docPr id="1887717179" name="Picture 1887717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282FE9" w:rsidDel="00000002">
        <w:rPr>
          <w:b/>
          <w:bCs/>
          <w:sz w:val="24"/>
          <w:szCs w:val="24"/>
          <w:lang w:val="fr-CA"/>
        </w:rPr>
        <w:t>Question</w:t>
      </w:r>
      <w:r w:rsidR="001B5DED" w:rsidRPr="00282FE9">
        <w:rPr>
          <w:b/>
          <w:bCs/>
          <w:sz w:val="24"/>
          <w:szCs w:val="24"/>
          <w:lang w:val="fr-CA"/>
        </w:rPr>
        <w:t xml:space="preserve"> et discussion </w:t>
      </w:r>
    </w:p>
    <w:p w14:paraId="402B6F33" w14:textId="18D3A81D" w:rsidR="520B498B" w:rsidRPr="00282FE9" w:rsidRDefault="520B498B" w:rsidP="520B498B">
      <w:pPr>
        <w:rPr>
          <w:rFonts w:ascii="Calibri" w:eastAsia="Calibri" w:hAnsi="Calibri" w:cs="Calibri"/>
          <w:color w:val="333333"/>
          <w:sz w:val="24"/>
          <w:szCs w:val="24"/>
          <w:lang w:val="fr-CA"/>
        </w:rPr>
      </w:pPr>
      <w:r w:rsidRPr="00282FE9">
        <w:rPr>
          <w:color w:val="333333"/>
          <w:sz w:val="24"/>
          <w:szCs w:val="24"/>
          <w:lang w:val="fr-CA"/>
        </w:rPr>
        <w:t xml:space="preserve">Pouvez-vous penser à d'autres choses </w:t>
      </w:r>
      <w:r w:rsidR="001B5DED" w:rsidRPr="00282FE9">
        <w:rPr>
          <w:color w:val="333333"/>
          <w:sz w:val="24"/>
          <w:szCs w:val="24"/>
          <w:lang w:val="fr-CA"/>
        </w:rPr>
        <w:t xml:space="preserve">pour lesquelles </w:t>
      </w:r>
      <w:r w:rsidRPr="00282FE9">
        <w:rPr>
          <w:color w:val="333333"/>
          <w:sz w:val="24"/>
          <w:szCs w:val="24"/>
          <w:lang w:val="fr-CA"/>
        </w:rPr>
        <w:t>nous utilisons l'Internet</w:t>
      </w:r>
      <w:r w:rsidR="001B5DED" w:rsidRPr="00282FE9">
        <w:rPr>
          <w:color w:val="333333"/>
          <w:sz w:val="24"/>
          <w:szCs w:val="24"/>
          <w:lang w:val="fr-CA"/>
        </w:rPr>
        <w:t xml:space="preserve"> </w:t>
      </w:r>
      <w:r w:rsidRPr="00282FE9">
        <w:rPr>
          <w:color w:val="333333"/>
          <w:sz w:val="24"/>
          <w:szCs w:val="24"/>
          <w:lang w:val="fr-CA"/>
        </w:rPr>
        <w:t>tous les jours?</w:t>
      </w:r>
    </w:p>
    <w:p w14:paraId="28D28D61" w14:textId="16BA6918" w:rsidR="520B498B" w:rsidRPr="00282FE9" w:rsidRDefault="520B498B" w:rsidP="520B498B">
      <w:pPr>
        <w:rPr>
          <w:rFonts w:ascii="Calibri" w:eastAsia="Calibri" w:hAnsi="Calibri" w:cs="Calibri"/>
          <w:color w:val="333333"/>
          <w:sz w:val="27"/>
          <w:szCs w:val="27"/>
          <w:lang w:val="fr-CA"/>
        </w:rPr>
      </w:pPr>
    </w:p>
    <w:p w14:paraId="65EEC017" w14:textId="723CEF4D" w:rsidR="520B498B" w:rsidRPr="00282FE9" w:rsidRDefault="520B498B" w:rsidP="520B498B">
      <w:pPr>
        <w:rPr>
          <w:rFonts w:ascii="Calibri" w:eastAsia="Calibri" w:hAnsi="Calibri" w:cs="Calibri"/>
          <w:b/>
          <w:bCs/>
          <w:color w:val="333333"/>
          <w:sz w:val="24"/>
          <w:szCs w:val="24"/>
          <w:lang w:val="fr-CA"/>
        </w:rPr>
      </w:pPr>
      <w:r w:rsidRPr="00282FE9">
        <w:rPr>
          <w:b/>
          <w:bCs/>
          <w:color w:val="333333"/>
          <w:sz w:val="24"/>
          <w:szCs w:val="24"/>
          <w:lang w:val="fr-CA"/>
        </w:rPr>
        <w:t>Le World Wide Web (WWW)</w:t>
      </w:r>
    </w:p>
    <w:p w14:paraId="63931C85" w14:textId="1D5B5425" w:rsidR="520B498B" w:rsidRPr="00282FE9" w:rsidRDefault="520B498B" w:rsidP="520B498B">
      <w:pPr>
        <w:rPr>
          <w:rFonts w:ascii="Calibri" w:eastAsia="Calibri" w:hAnsi="Calibri" w:cs="Calibri"/>
          <w:color w:val="333333"/>
          <w:sz w:val="24"/>
          <w:szCs w:val="24"/>
          <w:lang w:val="fr-CA"/>
        </w:rPr>
      </w:pPr>
      <w:r w:rsidRPr="00282FE9">
        <w:rPr>
          <w:color w:val="333333"/>
          <w:sz w:val="24"/>
          <w:szCs w:val="24"/>
          <w:lang w:val="fr-CA"/>
        </w:rPr>
        <w:t xml:space="preserve">Le World Wide Web est un réseau de sites Web connectés.  Les sites Web sont stockés sur des serveurs partout dans le monde.  Pour </w:t>
      </w:r>
      <w:r w:rsidR="001B5DED" w:rsidRPr="00282FE9">
        <w:rPr>
          <w:color w:val="333333"/>
          <w:sz w:val="24"/>
          <w:szCs w:val="24"/>
          <w:lang w:val="fr-CA"/>
        </w:rPr>
        <w:t>joindre</w:t>
      </w:r>
      <w:r w:rsidRPr="00282FE9">
        <w:rPr>
          <w:color w:val="333333"/>
          <w:sz w:val="24"/>
          <w:szCs w:val="24"/>
          <w:lang w:val="fr-CA"/>
        </w:rPr>
        <w:t xml:space="preserve"> un site Web spécifique, vous pouvez taper l'adresse du site Web qui est appelé l'URL. L'URL est l'acronyme ou le formulaire court pour le terme Universal Resource Locator ou Uniform Resource Locator.</w:t>
      </w:r>
    </w:p>
    <w:p w14:paraId="5CCD422B" w14:textId="4D39CBA7" w:rsidR="520B498B" w:rsidRPr="00282FE9" w:rsidRDefault="520B498B" w:rsidP="520B498B">
      <w:pPr>
        <w:rPr>
          <w:rFonts w:ascii="Calibri" w:eastAsia="Calibri" w:hAnsi="Calibri" w:cs="Calibri"/>
          <w:b/>
          <w:bCs/>
          <w:color w:val="333333"/>
          <w:sz w:val="24"/>
          <w:szCs w:val="24"/>
          <w:lang w:val="fr-CA"/>
        </w:rPr>
      </w:pPr>
      <w:r w:rsidRPr="00282FE9">
        <w:rPr>
          <w:b/>
          <w:bCs/>
          <w:color w:val="333333"/>
          <w:sz w:val="24"/>
          <w:szCs w:val="24"/>
          <w:lang w:val="fr-CA"/>
        </w:rPr>
        <w:t>Url</w:t>
      </w:r>
    </w:p>
    <w:p w14:paraId="1F49A08B" w14:textId="1E12063A" w:rsidR="520B498B" w:rsidRPr="00282FE9" w:rsidRDefault="520B498B" w:rsidP="520B498B">
      <w:pPr>
        <w:rPr>
          <w:rFonts w:ascii="Calibri" w:eastAsia="Calibri" w:hAnsi="Calibri" w:cs="Calibri"/>
          <w:color w:val="333333"/>
          <w:sz w:val="27"/>
          <w:szCs w:val="27"/>
          <w:lang w:val="fr-CA"/>
        </w:rPr>
      </w:pPr>
      <w:r w:rsidRPr="00282FE9">
        <w:rPr>
          <w:color w:val="333333"/>
          <w:sz w:val="24"/>
          <w:szCs w:val="24"/>
          <w:lang w:val="fr-CA"/>
        </w:rPr>
        <w:t>Pour arriver à une page Web, vous pouvez taper le localisateur de ressources ou l'URL uniforme dans la barre d'adresse dans un navigateur ou un moteur de recherche.</w:t>
      </w:r>
    </w:p>
    <w:p w14:paraId="3735D01E" w14:textId="7328A20C" w:rsidR="520B498B" w:rsidRPr="00282FE9" w:rsidRDefault="520B498B" w:rsidP="520B498B">
      <w:pPr>
        <w:rPr>
          <w:sz w:val="24"/>
          <w:szCs w:val="24"/>
          <w:lang w:val="fr-CA"/>
        </w:rPr>
      </w:pPr>
      <w:r w:rsidRPr="00282FE9">
        <w:rPr>
          <w:noProof/>
          <w:lang w:val="fr-CA" w:eastAsia="en-CA"/>
        </w:rPr>
        <w:drawing>
          <wp:inline distT="0" distB="0" distL="0" distR="0" wp14:anchorId="27F61F0C" wp14:editId="7E9C8C93">
            <wp:extent cx="6057900" cy="317279"/>
            <wp:effectExtent l="0" t="0" r="0" b="0"/>
            <wp:docPr id="1056296753" name="Picture 105629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57900" cy="317279"/>
                    </a:xfrm>
                    <a:prstGeom prst="rect">
                      <a:avLst/>
                    </a:prstGeom>
                  </pic:spPr>
                </pic:pic>
              </a:graphicData>
            </a:graphic>
          </wp:inline>
        </w:drawing>
      </w:r>
    </w:p>
    <w:p w14:paraId="7E404FAE" w14:textId="1FB6CDB4" w:rsidR="520B498B" w:rsidRPr="00282FE9" w:rsidRDefault="520B498B" w:rsidP="520B498B">
      <w:pPr>
        <w:rPr>
          <w:sz w:val="24"/>
          <w:szCs w:val="24"/>
          <w:lang w:val="fr-CA"/>
        </w:rPr>
      </w:pPr>
      <w:r w:rsidRPr="00282FE9">
        <w:rPr>
          <w:sz w:val="24"/>
          <w:szCs w:val="24"/>
          <w:lang w:val="fr-CA"/>
        </w:rPr>
        <w:lastRenderedPageBreak/>
        <w:t xml:space="preserve">L'URL est également connue sous le nom d'adresse du site Web. </w:t>
      </w:r>
      <w:r w:rsidR="001B5DED" w:rsidRPr="00282FE9">
        <w:rPr>
          <w:sz w:val="24"/>
          <w:szCs w:val="24"/>
          <w:lang w:val="fr-CA"/>
        </w:rPr>
        <w:t>L’URL</w:t>
      </w:r>
      <w:r w:rsidRPr="00282FE9">
        <w:rPr>
          <w:sz w:val="24"/>
          <w:szCs w:val="24"/>
          <w:lang w:val="fr-CA"/>
        </w:rPr>
        <w:t xml:space="preserve"> indique exactement </w:t>
      </w:r>
      <w:r w:rsidR="001B5DED" w:rsidRPr="00282FE9">
        <w:rPr>
          <w:sz w:val="24"/>
          <w:szCs w:val="24"/>
          <w:lang w:val="fr-CA"/>
        </w:rPr>
        <w:t xml:space="preserve">au navigateur ou au moteur de recherche </w:t>
      </w:r>
      <w:r w:rsidRPr="00282FE9">
        <w:rPr>
          <w:sz w:val="24"/>
          <w:szCs w:val="24"/>
          <w:lang w:val="fr-CA"/>
        </w:rPr>
        <w:t>où trouver le site Web.</w:t>
      </w:r>
    </w:p>
    <w:p w14:paraId="765ED404" w14:textId="2C2FD4D4" w:rsidR="520B498B" w:rsidRPr="00282FE9" w:rsidRDefault="520B498B" w:rsidP="520B498B">
      <w:pPr>
        <w:rPr>
          <w:sz w:val="24"/>
          <w:szCs w:val="24"/>
          <w:lang w:val="fr-CA"/>
        </w:rPr>
      </w:pPr>
      <w:r w:rsidRPr="00282FE9">
        <w:rPr>
          <w:sz w:val="24"/>
          <w:szCs w:val="24"/>
          <w:lang w:val="fr-CA"/>
        </w:rPr>
        <w:t xml:space="preserve">Par exemple : </w:t>
      </w:r>
      <w:hyperlink r:id="rId12">
        <w:r w:rsidRPr="00282FE9">
          <w:rPr>
            <w:rStyle w:val="Lienhypertexte"/>
            <w:sz w:val="24"/>
            <w:szCs w:val="24"/>
            <w:lang w:val="fr-CA"/>
          </w:rPr>
          <w:t>www.google.ca</w:t>
        </w:r>
      </w:hyperlink>
    </w:p>
    <w:p w14:paraId="753A649C" w14:textId="1D51AEC4" w:rsidR="520B498B" w:rsidRPr="00282FE9" w:rsidRDefault="520B498B" w:rsidP="520B498B">
      <w:pPr>
        <w:rPr>
          <w:b/>
          <w:bCs/>
          <w:sz w:val="24"/>
          <w:szCs w:val="24"/>
          <w:lang w:val="fr-CA"/>
        </w:rPr>
      </w:pPr>
      <w:r w:rsidRPr="00282FE9">
        <w:rPr>
          <w:b/>
          <w:bCs/>
          <w:sz w:val="24"/>
          <w:szCs w:val="24"/>
          <w:lang w:val="fr-CA"/>
        </w:rPr>
        <w:t>Navigateurs Web</w:t>
      </w:r>
    </w:p>
    <w:p w14:paraId="24C28CF3" w14:textId="1AE21407" w:rsidR="520B498B" w:rsidRPr="00282FE9" w:rsidRDefault="520B498B" w:rsidP="520B498B">
      <w:pPr>
        <w:rPr>
          <w:sz w:val="24"/>
          <w:szCs w:val="24"/>
          <w:lang w:val="fr-CA"/>
        </w:rPr>
      </w:pPr>
      <w:r w:rsidRPr="00282FE9">
        <w:rPr>
          <w:sz w:val="24"/>
          <w:szCs w:val="24"/>
          <w:lang w:val="fr-CA"/>
        </w:rPr>
        <w:t>Vous devez utiliser un navigateur Web pour vous connecter au World Wide Web.  Un navigateur Web est un logiciel qui vous permet d'accéder à des informations sur le Web mondial. Certains navigateurs Web courants sont :</w:t>
      </w:r>
    </w:p>
    <w:p w14:paraId="264211FD" w14:textId="5C2199AA" w:rsidR="520B498B" w:rsidRPr="00282FE9" w:rsidRDefault="520B498B" w:rsidP="520B498B">
      <w:pPr>
        <w:pStyle w:val="Paragraphedeliste"/>
        <w:numPr>
          <w:ilvl w:val="0"/>
          <w:numId w:val="7"/>
        </w:numPr>
        <w:rPr>
          <w:sz w:val="24"/>
          <w:szCs w:val="24"/>
          <w:lang w:val="fr-CA"/>
        </w:rPr>
      </w:pPr>
      <w:r w:rsidRPr="00282FE9">
        <w:rPr>
          <w:sz w:val="24"/>
          <w:szCs w:val="24"/>
          <w:lang w:val="fr-CA"/>
        </w:rPr>
        <w:t>Explorateur Internet</w:t>
      </w:r>
    </w:p>
    <w:p w14:paraId="4BBDBD09" w14:textId="5514F04A" w:rsidR="520B498B" w:rsidRPr="00282FE9" w:rsidRDefault="520B498B" w:rsidP="520B498B">
      <w:pPr>
        <w:pStyle w:val="Paragraphedeliste"/>
        <w:numPr>
          <w:ilvl w:val="0"/>
          <w:numId w:val="7"/>
        </w:numPr>
        <w:rPr>
          <w:sz w:val="24"/>
          <w:szCs w:val="24"/>
          <w:lang w:val="fr-CA"/>
        </w:rPr>
      </w:pPr>
      <w:r w:rsidRPr="00282FE9">
        <w:rPr>
          <w:sz w:val="24"/>
          <w:szCs w:val="24"/>
          <w:lang w:val="fr-CA"/>
        </w:rPr>
        <w:t xml:space="preserve">Google Chrome </w:t>
      </w:r>
    </w:p>
    <w:p w14:paraId="7669A17A" w14:textId="566564FC" w:rsidR="520B498B" w:rsidRPr="00282FE9" w:rsidRDefault="001B5DED" w:rsidP="520B498B">
      <w:pPr>
        <w:pStyle w:val="Paragraphedeliste"/>
        <w:numPr>
          <w:ilvl w:val="0"/>
          <w:numId w:val="7"/>
        </w:numPr>
        <w:rPr>
          <w:sz w:val="24"/>
          <w:szCs w:val="24"/>
          <w:lang w:val="fr-CA"/>
        </w:rPr>
      </w:pPr>
      <w:r w:rsidRPr="00282FE9">
        <w:rPr>
          <w:sz w:val="24"/>
          <w:szCs w:val="24"/>
          <w:lang w:val="fr-CA"/>
        </w:rPr>
        <w:t>S</w:t>
      </w:r>
      <w:r w:rsidR="520B498B" w:rsidRPr="00282FE9">
        <w:rPr>
          <w:sz w:val="24"/>
          <w:szCs w:val="24"/>
          <w:lang w:val="fr-CA"/>
        </w:rPr>
        <w:t>afari</w:t>
      </w:r>
    </w:p>
    <w:p w14:paraId="664DD46B" w14:textId="10647792" w:rsidR="520B498B" w:rsidRPr="00282FE9" w:rsidRDefault="520B498B" w:rsidP="520B498B">
      <w:pPr>
        <w:pStyle w:val="Paragraphedeliste"/>
        <w:numPr>
          <w:ilvl w:val="0"/>
          <w:numId w:val="7"/>
        </w:numPr>
        <w:rPr>
          <w:sz w:val="24"/>
          <w:szCs w:val="24"/>
          <w:lang w:val="fr-CA"/>
        </w:rPr>
      </w:pPr>
      <w:r w:rsidRPr="00282FE9">
        <w:rPr>
          <w:sz w:val="24"/>
          <w:szCs w:val="24"/>
          <w:lang w:val="fr-CA"/>
        </w:rPr>
        <w:t>Microsoft Edge</w:t>
      </w:r>
    </w:p>
    <w:p w14:paraId="63009FD9" w14:textId="2F0690BD" w:rsidR="520B498B" w:rsidRPr="00282FE9" w:rsidRDefault="520B498B" w:rsidP="520B498B">
      <w:pPr>
        <w:pStyle w:val="Paragraphedeliste"/>
        <w:numPr>
          <w:ilvl w:val="0"/>
          <w:numId w:val="7"/>
        </w:numPr>
        <w:rPr>
          <w:sz w:val="24"/>
          <w:szCs w:val="24"/>
          <w:lang w:val="fr-CA"/>
        </w:rPr>
      </w:pPr>
      <w:r w:rsidRPr="00282FE9">
        <w:rPr>
          <w:sz w:val="24"/>
          <w:szCs w:val="24"/>
          <w:lang w:val="fr-CA"/>
        </w:rPr>
        <w:t xml:space="preserve">Mozilla Firefox </w:t>
      </w:r>
    </w:p>
    <w:p w14:paraId="7C1BF856" w14:textId="0EA2DBF8" w:rsidR="520B498B" w:rsidRPr="00282FE9" w:rsidRDefault="520B498B" w:rsidP="520B498B">
      <w:pPr>
        <w:pStyle w:val="Paragraphedeliste"/>
        <w:numPr>
          <w:ilvl w:val="0"/>
          <w:numId w:val="7"/>
        </w:numPr>
        <w:rPr>
          <w:sz w:val="24"/>
          <w:szCs w:val="24"/>
          <w:lang w:val="fr-CA"/>
        </w:rPr>
      </w:pPr>
      <w:r w:rsidRPr="00282FE9">
        <w:rPr>
          <w:sz w:val="24"/>
          <w:szCs w:val="24"/>
          <w:lang w:val="fr-CA"/>
        </w:rPr>
        <w:t>Navigateur Netscape</w:t>
      </w:r>
    </w:p>
    <w:p w14:paraId="695B506B" w14:textId="47EA3FA2" w:rsidR="520B498B" w:rsidRPr="00282FE9" w:rsidRDefault="520B498B" w:rsidP="520B498B">
      <w:pPr>
        <w:ind w:left="360"/>
        <w:rPr>
          <w:sz w:val="24"/>
          <w:szCs w:val="24"/>
          <w:lang w:val="fr-CA"/>
        </w:rPr>
      </w:pPr>
      <w:r w:rsidRPr="00282FE9">
        <w:rPr>
          <w:sz w:val="24"/>
          <w:szCs w:val="24"/>
          <w:lang w:val="fr-CA"/>
        </w:rPr>
        <w:t>La plupart des navigateurs Web ont des fonctionnalités communes et fonctionnent de manière très similaire.</w:t>
      </w:r>
    </w:p>
    <w:p w14:paraId="20449611" w14:textId="42BE3CC3" w:rsidR="520B498B" w:rsidRPr="00282FE9" w:rsidRDefault="520B498B" w:rsidP="520B498B">
      <w:pPr>
        <w:rPr>
          <w:b/>
          <w:bCs/>
          <w:sz w:val="24"/>
          <w:szCs w:val="24"/>
          <w:lang w:val="fr-CA"/>
        </w:rPr>
      </w:pPr>
    </w:p>
    <w:p w14:paraId="68BDD11F" w14:textId="34635A08" w:rsidR="520B498B" w:rsidRPr="00282FE9" w:rsidRDefault="520B498B" w:rsidP="520B498B">
      <w:pPr>
        <w:rPr>
          <w:b/>
          <w:bCs/>
          <w:sz w:val="24"/>
          <w:szCs w:val="24"/>
          <w:lang w:val="fr-CA"/>
        </w:rPr>
      </w:pPr>
      <w:r w:rsidRPr="00282FE9">
        <w:rPr>
          <w:b/>
          <w:bCs/>
          <w:sz w:val="24"/>
          <w:szCs w:val="24"/>
          <w:lang w:val="fr-CA"/>
        </w:rPr>
        <w:t>Google Chrome</w:t>
      </w:r>
    </w:p>
    <w:p w14:paraId="1D198F80" w14:textId="03ECBB60" w:rsidR="520B498B" w:rsidRPr="00282FE9" w:rsidRDefault="520B498B" w:rsidP="520B498B">
      <w:pPr>
        <w:rPr>
          <w:sz w:val="24"/>
          <w:szCs w:val="24"/>
          <w:lang w:val="fr-CA"/>
        </w:rPr>
      </w:pPr>
      <w:r w:rsidRPr="00282FE9">
        <w:rPr>
          <w:sz w:val="24"/>
          <w:szCs w:val="24"/>
          <w:lang w:val="fr-CA"/>
        </w:rPr>
        <w:t>Cette leçon vous montrera comment utiliser Google Chrome. Google Chrome est un navigateur Web gratuit. Le symbole de Google Chrome ressemble à ceci:</w:t>
      </w:r>
    </w:p>
    <w:p w14:paraId="2D706FBB" w14:textId="3CF53B32" w:rsidR="520B498B" w:rsidRPr="00282FE9" w:rsidRDefault="520B498B" w:rsidP="520B498B">
      <w:pPr>
        <w:jc w:val="center"/>
        <w:rPr>
          <w:lang w:val="fr-CA"/>
        </w:rPr>
      </w:pPr>
      <w:r w:rsidRPr="00282FE9">
        <w:rPr>
          <w:noProof/>
          <w:lang w:val="fr-CA" w:eastAsia="en-CA"/>
        </w:rPr>
        <w:drawing>
          <wp:inline distT="0" distB="0" distL="0" distR="0" wp14:anchorId="3ED36050" wp14:editId="6C8E84F4">
            <wp:extent cx="942975" cy="933254"/>
            <wp:effectExtent l="0" t="0" r="0" b="0"/>
            <wp:docPr id="2023513761" name="Picture 202351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42975" cy="933254"/>
                    </a:xfrm>
                    <a:prstGeom prst="rect">
                      <a:avLst/>
                    </a:prstGeom>
                  </pic:spPr>
                </pic:pic>
              </a:graphicData>
            </a:graphic>
          </wp:inline>
        </w:drawing>
      </w:r>
    </w:p>
    <w:p w14:paraId="6387DD05" w14:textId="222FC68F" w:rsidR="520B498B" w:rsidRPr="00282FE9" w:rsidRDefault="520B498B" w:rsidP="520B498B">
      <w:pPr>
        <w:jc w:val="center"/>
        <w:rPr>
          <w:lang w:val="fr-CA"/>
        </w:rPr>
      </w:pPr>
    </w:p>
    <w:p w14:paraId="76F6315E" w14:textId="66A5FC7B" w:rsidR="520B498B" w:rsidRPr="00282FE9" w:rsidRDefault="520B498B" w:rsidP="520B498B">
      <w:pPr>
        <w:rPr>
          <w:sz w:val="28"/>
          <w:szCs w:val="28"/>
          <w:lang w:val="fr-CA"/>
        </w:rPr>
      </w:pPr>
      <w:r w:rsidRPr="00282FE9">
        <w:rPr>
          <w:sz w:val="24"/>
          <w:szCs w:val="24"/>
          <w:lang w:val="fr-CA"/>
        </w:rPr>
        <w:t>Pour ouvrir un navigateur Google Chrome, vous pouvez cliquer sur l'icône de votre barre des tâches au bas de votre écran.</w:t>
      </w:r>
    </w:p>
    <w:p w14:paraId="5A7A1284" w14:textId="3D4B0C5B" w:rsidR="520B498B" w:rsidRPr="00282FE9" w:rsidRDefault="520B498B" w:rsidP="520B498B">
      <w:pPr>
        <w:rPr>
          <w:rFonts w:ascii="Times New Roman" w:eastAsia="Times New Roman" w:hAnsi="Times New Roman" w:cs="Times New Roman"/>
          <w:lang w:val="fr-CA"/>
        </w:rPr>
      </w:pPr>
    </w:p>
    <w:p w14:paraId="0C4FD97E" w14:textId="2A378921" w:rsidR="520B498B" w:rsidRPr="00282FE9" w:rsidRDefault="520B498B" w:rsidP="520B498B">
      <w:pPr>
        <w:rPr>
          <w:rFonts w:ascii="Times New Roman" w:eastAsia="Times New Roman" w:hAnsi="Times New Roman" w:cs="Times New Roman"/>
          <w:lang w:val="fr-CA"/>
        </w:rPr>
      </w:pPr>
      <w:r w:rsidRPr="00282FE9">
        <w:rPr>
          <w:noProof/>
          <w:lang w:val="fr-CA" w:eastAsia="en-CA"/>
        </w:rPr>
        <w:drawing>
          <wp:inline distT="0" distB="0" distL="0" distR="0" wp14:anchorId="38A0989D" wp14:editId="3CBBB4C4">
            <wp:extent cx="5943600" cy="514350"/>
            <wp:effectExtent l="0" t="0" r="0" b="0"/>
            <wp:docPr id="307249335" name="Picture 307249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514350"/>
                    </a:xfrm>
                    <a:prstGeom prst="rect">
                      <a:avLst/>
                    </a:prstGeom>
                  </pic:spPr>
                </pic:pic>
              </a:graphicData>
            </a:graphic>
          </wp:inline>
        </w:drawing>
      </w:r>
    </w:p>
    <w:p w14:paraId="5617B506" w14:textId="3A15F91A" w:rsidR="520B498B" w:rsidRPr="00282FE9" w:rsidRDefault="520B498B" w:rsidP="520B498B">
      <w:pPr>
        <w:rPr>
          <w:rFonts w:eastAsiaTheme="minorEastAsia"/>
          <w:sz w:val="28"/>
          <w:szCs w:val="28"/>
          <w:lang w:val="fr-CA"/>
        </w:rPr>
      </w:pPr>
      <w:r w:rsidRPr="00282FE9">
        <w:rPr>
          <w:sz w:val="24"/>
          <w:szCs w:val="24"/>
          <w:lang w:val="fr-CA"/>
        </w:rPr>
        <w:t xml:space="preserve">Si vous utilisez un ordinateur avec un système d'exploitation Windows, vous verrez également une icône Internet Explorer sur votre barre des tâches.  </w:t>
      </w:r>
      <w:r w:rsidR="001B5DED" w:rsidRPr="00282FE9">
        <w:rPr>
          <w:sz w:val="24"/>
          <w:szCs w:val="24"/>
          <w:lang w:val="fr-CA"/>
        </w:rPr>
        <w:t>Elle</w:t>
      </w:r>
      <w:r w:rsidRPr="00282FE9">
        <w:rPr>
          <w:sz w:val="24"/>
          <w:szCs w:val="24"/>
          <w:lang w:val="fr-CA"/>
        </w:rPr>
        <w:t xml:space="preserve"> ressemble à quelque chose comme ceci:</w:t>
      </w:r>
    </w:p>
    <w:p w14:paraId="6F64445E" w14:textId="20C4343B" w:rsidR="520B498B" w:rsidRPr="00282FE9" w:rsidRDefault="520B498B" w:rsidP="520B498B">
      <w:pPr>
        <w:jc w:val="center"/>
        <w:rPr>
          <w:lang w:val="fr-CA"/>
        </w:rPr>
      </w:pPr>
      <w:r w:rsidRPr="00282FE9">
        <w:rPr>
          <w:noProof/>
          <w:lang w:val="fr-CA" w:eastAsia="en-CA"/>
        </w:rPr>
        <w:lastRenderedPageBreak/>
        <w:drawing>
          <wp:inline distT="0" distB="0" distL="0" distR="0" wp14:anchorId="0392EE41" wp14:editId="6F5A56C9">
            <wp:extent cx="412750" cy="508000"/>
            <wp:effectExtent l="0" t="0" r="0" b="0"/>
            <wp:docPr id="72047535" name="Picture 7204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750" cy="508000"/>
                    </a:xfrm>
                    <a:prstGeom prst="rect">
                      <a:avLst/>
                    </a:prstGeom>
                  </pic:spPr>
                </pic:pic>
              </a:graphicData>
            </a:graphic>
          </wp:inline>
        </w:drawing>
      </w:r>
    </w:p>
    <w:p w14:paraId="48044E41" w14:textId="0A577F21" w:rsidR="520B498B" w:rsidRPr="00282FE9" w:rsidRDefault="520B498B" w:rsidP="520B498B">
      <w:pPr>
        <w:rPr>
          <w:rFonts w:ascii="Times New Roman" w:eastAsia="Times New Roman" w:hAnsi="Times New Roman" w:cs="Times New Roman"/>
          <w:lang w:val="fr-CA"/>
        </w:rPr>
      </w:pPr>
    </w:p>
    <w:p w14:paraId="6D69E5F6" w14:textId="6124FEE0" w:rsidR="520B498B" w:rsidRPr="00282FE9" w:rsidRDefault="520B498B" w:rsidP="520B498B">
      <w:pPr>
        <w:rPr>
          <w:rFonts w:eastAsiaTheme="minorEastAsia"/>
          <w:sz w:val="24"/>
          <w:szCs w:val="24"/>
          <w:lang w:val="fr-CA"/>
        </w:rPr>
      </w:pPr>
      <w:r w:rsidRPr="00282FE9">
        <w:rPr>
          <w:sz w:val="24"/>
          <w:szCs w:val="24"/>
          <w:lang w:val="fr-CA"/>
        </w:rPr>
        <w:t>Une fois que vous cliquez sur l'icône Google Chrome, le navigateur Web apparaîtra sur votre écran.</w:t>
      </w:r>
    </w:p>
    <w:p w14:paraId="5A3465F5" w14:textId="2CCFF6E7" w:rsidR="520B498B" w:rsidRPr="00282FE9" w:rsidRDefault="520B498B" w:rsidP="520B498B">
      <w:pPr>
        <w:rPr>
          <w:rFonts w:eastAsiaTheme="minorEastAsia"/>
          <w:sz w:val="24"/>
          <w:szCs w:val="24"/>
          <w:lang w:val="fr-CA"/>
        </w:rPr>
      </w:pPr>
      <w:r w:rsidRPr="00282FE9">
        <w:rPr>
          <w:sz w:val="24"/>
          <w:szCs w:val="24"/>
          <w:lang w:val="fr-CA"/>
        </w:rPr>
        <w:t>Cela s'appelle un</w:t>
      </w:r>
      <w:r w:rsidR="001B5DED" w:rsidRPr="00282FE9">
        <w:rPr>
          <w:sz w:val="24"/>
          <w:szCs w:val="24"/>
          <w:lang w:val="fr-CA"/>
        </w:rPr>
        <w:t>e</w:t>
      </w:r>
      <w:r w:rsidRPr="00282FE9">
        <w:rPr>
          <w:sz w:val="24"/>
          <w:szCs w:val="24"/>
          <w:lang w:val="fr-CA"/>
        </w:rPr>
        <w:t xml:space="preserve"> PAGE</w:t>
      </w:r>
      <w:r w:rsidR="001B5DED" w:rsidRPr="00282FE9">
        <w:rPr>
          <w:sz w:val="24"/>
          <w:szCs w:val="24"/>
          <w:lang w:val="fr-CA"/>
        </w:rPr>
        <w:t xml:space="preserve"> D’ACCUEIL ou HOME PAGE</w:t>
      </w:r>
      <w:r w:rsidRPr="00282FE9">
        <w:rPr>
          <w:sz w:val="24"/>
          <w:szCs w:val="24"/>
          <w:lang w:val="fr-CA"/>
        </w:rPr>
        <w:t>.</w:t>
      </w:r>
    </w:p>
    <w:p w14:paraId="2709E34A" w14:textId="06947FBB" w:rsidR="520B498B" w:rsidRPr="00282FE9" w:rsidRDefault="520B498B" w:rsidP="520B498B">
      <w:pPr>
        <w:jc w:val="center"/>
        <w:rPr>
          <w:rFonts w:ascii="Times New Roman" w:eastAsia="Times New Roman" w:hAnsi="Times New Roman" w:cs="Times New Roman"/>
          <w:lang w:val="fr-CA"/>
        </w:rPr>
      </w:pPr>
      <w:r w:rsidRPr="00282FE9">
        <w:rPr>
          <w:noProof/>
          <w:lang w:val="fr-CA" w:eastAsia="en-CA"/>
        </w:rPr>
        <w:drawing>
          <wp:inline distT="0" distB="0" distL="0" distR="0" wp14:anchorId="574410E6" wp14:editId="095D36F8">
            <wp:extent cx="4572000" cy="2647950"/>
            <wp:effectExtent l="133350" t="133350" r="133350" b="152400"/>
            <wp:docPr id="1838306151" name="Picture 183830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572000" cy="2647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02554FB" w14:textId="347B5106" w:rsidR="520B498B" w:rsidRPr="00282FE9" w:rsidRDefault="520B498B" w:rsidP="520B498B">
      <w:pPr>
        <w:rPr>
          <w:rFonts w:eastAsiaTheme="minorEastAsia"/>
          <w:sz w:val="24"/>
          <w:szCs w:val="24"/>
          <w:lang w:val="fr-CA"/>
        </w:rPr>
      </w:pPr>
      <w:r w:rsidRPr="00282FE9">
        <w:rPr>
          <w:sz w:val="24"/>
          <w:szCs w:val="24"/>
          <w:lang w:val="fr-CA"/>
        </w:rPr>
        <w:t xml:space="preserve">La page d'accueil est la première page Web qui est ouverte lorsque vous démarrez un navigateur Web. Vous pouvez toujours revenir à la page d'accueil en cliquant sur l'icône d'accueil. L'icône de la </w:t>
      </w:r>
      <w:r w:rsidR="001B5DED" w:rsidRPr="00282FE9">
        <w:rPr>
          <w:sz w:val="24"/>
          <w:szCs w:val="24"/>
          <w:lang w:val="fr-CA"/>
        </w:rPr>
        <w:t>page d’accueil</w:t>
      </w:r>
      <w:r w:rsidRPr="00282FE9">
        <w:rPr>
          <w:sz w:val="24"/>
          <w:szCs w:val="24"/>
          <w:lang w:val="fr-CA"/>
        </w:rPr>
        <w:t xml:space="preserve"> se trouve à gauche de la barre d'adresse.  Il ressemble à quelque chose comme ceci:</w:t>
      </w:r>
    </w:p>
    <w:p w14:paraId="2F0F3D5C" w14:textId="2F893EE8" w:rsidR="520B498B" w:rsidRPr="00282FE9" w:rsidRDefault="520B498B" w:rsidP="520B498B">
      <w:pPr>
        <w:jc w:val="center"/>
        <w:rPr>
          <w:lang w:val="fr-CA"/>
        </w:rPr>
      </w:pPr>
      <w:r w:rsidRPr="00282FE9">
        <w:rPr>
          <w:noProof/>
          <w:lang w:val="fr-CA" w:eastAsia="en-CA"/>
        </w:rPr>
        <w:drawing>
          <wp:inline distT="0" distB="0" distL="0" distR="0" wp14:anchorId="2A388F7C" wp14:editId="0D0184C7">
            <wp:extent cx="852894" cy="847725"/>
            <wp:effectExtent l="0" t="0" r="0" b="0"/>
            <wp:docPr id="1038114577" name="Picture 103811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852894" cy="847725"/>
                    </a:xfrm>
                    <a:prstGeom prst="rect">
                      <a:avLst/>
                    </a:prstGeom>
                  </pic:spPr>
                </pic:pic>
              </a:graphicData>
            </a:graphic>
          </wp:inline>
        </w:drawing>
      </w:r>
    </w:p>
    <w:p w14:paraId="4ED7634E" w14:textId="16BED33F" w:rsidR="520B498B" w:rsidRPr="00282FE9" w:rsidRDefault="520B498B" w:rsidP="520B498B">
      <w:pPr>
        <w:jc w:val="center"/>
        <w:rPr>
          <w:lang w:val="fr-CA"/>
        </w:rPr>
      </w:pPr>
      <w:r w:rsidRPr="00282FE9">
        <w:rPr>
          <w:noProof/>
          <w:lang w:val="fr-CA" w:eastAsia="en-CA"/>
        </w:rPr>
        <w:drawing>
          <wp:inline distT="0" distB="0" distL="0" distR="0" wp14:anchorId="45389637" wp14:editId="0C498327">
            <wp:extent cx="6153150" cy="219075"/>
            <wp:effectExtent l="0" t="0" r="0" b="0"/>
            <wp:docPr id="572159250" name="Picture 57215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153150" cy="219075"/>
                    </a:xfrm>
                    <a:prstGeom prst="rect">
                      <a:avLst/>
                    </a:prstGeom>
                  </pic:spPr>
                </pic:pic>
              </a:graphicData>
            </a:graphic>
          </wp:inline>
        </w:drawing>
      </w:r>
    </w:p>
    <w:p w14:paraId="0417412F" w14:textId="1E60F64A" w:rsidR="520B498B" w:rsidRPr="00282FE9" w:rsidRDefault="520B498B" w:rsidP="520B498B">
      <w:pPr>
        <w:rPr>
          <w:rFonts w:eastAsiaTheme="minorEastAsia"/>
          <w:b/>
          <w:bCs/>
          <w:sz w:val="24"/>
          <w:szCs w:val="24"/>
          <w:lang w:val="fr-CA"/>
        </w:rPr>
      </w:pPr>
      <w:r w:rsidRPr="00282FE9">
        <w:rPr>
          <w:b/>
          <w:bCs/>
          <w:sz w:val="24"/>
          <w:szCs w:val="24"/>
          <w:lang w:val="fr-CA"/>
        </w:rPr>
        <w:t>Bar</w:t>
      </w:r>
      <w:r w:rsidR="001B5DED" w:rsidRPr="00282FE9">
        <w:rPr>
          <w:b/>
          <w:bCs/>
          <w:sz w:val="24"/>
          <w:szCs w:val="24"/>
          <w:lang w:val="fr-CA"/>
        </w:rPr>
        <w:t>re d’adresse</w:t>
      </w:r>
    </w:p>
    <w:p w14:paraId="05EBF9E5" w14:textId="751FF9F5" w:rsidR="520B498B" w:rsidRPr="00282FE9" w:rsidRDefault="520B498B" w:rsidP="520B498B">
      <w:pPr>
        <w:rPr>
          <w:rFonts w:eastAsiaTheme="minorEastAsia"/>
          <w:sz w:val="24"/>
          <w:szCs w:val="24"/>
          <w:lang w:val="fr-CA"/>
        </w:rPr>
      </w:pPr>
      <w:r w:rsidRPr="00282FE9">
        <w:rPr>
          <w:sz w:val="24"/>
          <w:szCs w:val="24"/>
          <w:lang w:val="fr-CA"/>
        </w:rPr>
        <w:t>Lorsque vous connaissez l'URL ou l'adresse de page Web exacte, vous pouvez la taper dans la barre d'adresse.</w:t>
      </w:r>
    </w:p>
    <w:p w14:paraId="720F2C48" w14:textId="1D620424" w:rsidR="520B498B" w:rsidRPr="00282FE9" w:rsidRDefault="520B498B" w:rsidP="520B498B">
      <w:pPr>
        <w:rPr>
          <w:rFonts w:eastAsiaTheme="minorEastAsia"/>
          <w:b/>
          <w:bCs/>
          <w:sz w:val="24"/>
          <w:szCs w:val="24"/>
          <w:lang w:val="fr-CA"/>
        </w:rPr>
      </w:pPr>
      <w:r w:rsidRPr="00282FE9">
        <w:rPr>
          <w:noProof/>
          <w:lang w:val="fr-CA" w:eastAsia="en-CA"/>
        </w:rPr>
        <w:drawing>
          <wp:inline distT="0" distB="0" distL="0" distR="0" wp14:anchorId="7E6C60A9" wp14:editId="42E100CB">
            <wp:extent cx="5962650" cy="247650"/>
            <wp:effectExtent l="0" t="0" r="0" b="0"/>
            <wp:docPr id="1311786536" name="Picture 131178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62650" cy="247650"/>
                    </a:xfrm>
                    <a:prstGeom prst="rect">
                      <a:avLst/>
                    </a:prstGeom>
                  </pic:spPr>
                </pic:pic>
              </a:graphicData>
            </a:graphic>
          </wp:inline>
        </w:drawing>
      </w:r>
    </w:p>
    <w:p w14:paraId="68E80589" w14:textId="35F14AB3" w:rsidR="520B498B" w:rsidRPr="00282FE9" w:rsidRDefault="520B498B" w:rsidP="520B498B">
      <w:pPr>
        <w:rPr>
          <w:rFonts w:eastAsiaTheme="minorEastAsia"/>
          <w:b/>
          <w:bCs/>
          <w:sz w:val="24"/>
          <w:szCs w:val="24"/>
          <w:lang w:val="fr-CA"/>
        </w:rPr>
      </w:pPr>
    </w:p>
    <w:p w14:paraId="5C8EEE68" w14:textId="6C28BE23" w:rsidR="520B498B" w:rsidRPr="00282FE9" w:rsidRDefault="520B498B" w:rsidP="520B498B">
      <w:pPr>
        <w:rPr>
          <w:rFonts w:eastAsiaTheme="minorEastAsia"/>
          <w:b/>
          <w:bCs/>
          <w:sz w:val="24"/>
          <w:szCs w:val="24"/>
          <w:lang w:val="fr-CA"/>
        </w:rPr>
      </w:pPr>
      <w:r w:rsidRPr="00282FE9">
        <w:rPr>
          <w:b/>
          <w:bCs/>
          <w:sz w:val="24"/>
          <w:szCs w:val="24"/>
          <w:lang w:val="fr-CA"/>
        </w:rPr>
        <w:t>Boutons vers l'arrière et vers l'avant</w:t>
      </w:r>
    </w:p>
    <w:p w14:paraId="2CEA828C" w14:textId="174C5C56" w:rsidR="520B498B" w:rsidRPr="00282FE9" w:rsidRDefault="520B498B" w:rsidP="520B498B">
      <w:pPr>
        <w:rPr>
          <w:rFonts w:eastAsiaTheme="minorEastAsia"/>
          <w:sz w:val="24"/>
          <w:szCs w:val="24"/>
          <w:lang w:val="fr-CA"/>
        </w:rPr>
      </w:pPr>
      <w:r w:rsidRPr="00282FE9">
        <w:rPr>
          <w:sz w:val="24"/>
          <w:szCs w:val="24"/>
          <w:lang w:val="fr-CA"/>
        </w:rPr>
        <w:t>Le navigateur a des boutons qui vous laissent aller en arrière et en avant.</w:t>
      </w:r>
    </w:p>
    <w:p w14:paraId="21ABDE0E" w14:textId="43779617" w:rsidR="520B498B" w:rsidRPr="00282FE9" w:rsidRDefault="520B498B" w:rsidP="520B498B">
      <w:pPr>
        <w:pStyle w:val="Paragraphedeliste"/>
        <w:numPr>
          <w:ilvl w:val="0"/>
          <w:numId w:val="5"/>
        </w:numPr>
        <w:rPr>
          <w:sz w:val="24"/>
          <w:szCs w:val="24"/>
          <w:lang w:val="fr-CA"/>
        </w:rPr>
      </w:pPr>
      <w:r w:rsidRPr="00282FE9">
        <w:rPr>
          <w:sz w:val="24"/>
          <w:szCs w:val="24"/>
          <w:lang w:val="fr-CA"/>
        </w:rPr>
        <w:t>Si vous cliquez sur le bouton arrière, il vous mènera à la page Web précédente.</w:t>
      </w:r>
    </w:p>
    <w:p w14:paraId="7424BA05" w14:textId="7A638B63" w:rsidR="520B498B" w:rsidRPr="00282FE9" w:rsidRDefault="520B498B" w:rsidP="520B498B">
      <w:pPr>
        <w:pStyle w:val="Paragraphedeliste"/>
        <w:numPr>
          <w:ilvl w:val="0"/>
          <w:numId w:val="5"/>
        </w:numPr>
        <w:rPr>
          <w:sz w:val="24"/>
          <w:szCs w:val="24"/>
          <w:lang w:val="fr-CA"/>
        </w:rPr>
      </w:pPr>
      <w:r w:rsidRPr="00282FE9">
        <w:rPr>
          <w:sz w:val="24"/>
          <w:szCs w:val="24"/>
          <w:lang w:val="fr-CA"/>
        </w:rPr>
        <w:t>Si vous cliquez sur le bouton avant, il ira de l'avant à la page Web précédemment consultée.</w:t>
      </w:r>
    </w:p>
    <w:p w14:paraId="2D5809E3" w14:textId="3C6629F3" w:rsidR="520B498B" w:rsidRPr="00282FE9" w:rsidRDefault="520B498B" w:rsidP="520B498B">
      <w:pPr>
        <w:rPr>
          <w:rFonts w:ascii="Times New Roman" w:eastAsia="Times New Roman" w:hAnsi="Times New Roman" w:cs="Times New Roman"/>
          <w:lang w:val="fr-CA"/>
        </w:rPr>
      </w:pPr>
      <w:r w:rsidRPr="00282FE9">
        <w:rPr>
          <w:noProof/>
          <w:lang w:val="fr-CA" w:eastAsia="en-CA"/>
        </w:rPr>
        <w:drawing>
          <wp:inline distT="0" distB="0" distL="0" distR="0" wp14:anchorId="6787A51C" wp14:editId="2C4FDE8A">
            <wp:extent cx="6372657" cy="320842"/>
            <wp:effectExtent l="0" t="0" r="0" b="0"/>
            <wp:docPr id="1964393905" name="Picture 196439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372657" cy="320842"/>
                    </a:xfrm>
                    <a:prstGeom prst="rect">
                      <a:avLst/>
                    </a:prstGeom>
                  </pic:spPr>
                </pic:pic>
              </a:graphicData>
            </a:graphic>
          </wp:inline>
        </w:drawing>
      </w:r>
    </w:p>
    <w:p w14:paraId="5C4A809E" w14:textId="18235F3A" w:rsidR="520B498B" w:rsidRPr="00282FE9" w:rsidRDefault="520B498B" w:rsidP="520B498B">
      <w:pPr>
        <w:rPr>
          <w:rFonts w:eastAsiaTheme="minorEastAsia"/>
          <w:b/>
          <w:bCs/>
          <w:sz w:val="24"/>
          <w:szCs w:val="24"/>
          <w:lang w:val="fr-CA"/>
        </w:rPr>
      </w:pPr>
      <w:r w:rsidRPr="00282FE9">
        <w:rPr>
          <w:b/>
          <w:bCs/>
          <w:sz w:val="24"/>
          <w:szCs w:val="24"/>
          <w:lang w:val="fr-CA"/>
        </w:rPr>
        <w:t>Bouton d'arrêt</w:t>
      </w:r>
    </w:p>
    <w:p w14:paraId="552009F7" w14:textId="79D7541E" w:rsidR="520B498B" w:rsidRPr="00282FE9" w:rsidRDefault="520B498B" w:rsidP="520B498B">
      <w:pPr>
        <w:rPr>
          <w:rFonts w:eastAsiaTheme="minorEastAsia"/>
          <w:sz w:val="24"/>
          <w:szCs w:val="24"/>
          <w:lang w:val="fr-CA"/>
        </w:rPr>
      </w:pPr>
      <w:r w:rsidRPr="00282FE9">
        <w:rPr>
          <w:sz w:val="24"/>
          <w:szCs w:val="24"/>
          <w:lang w:val="fr-CA"/>
        </w:rPr>
        <w:t>Le bouton d'arrêt est un X et il apparaîtra lorsqu'une page Web se charge. Vous pouvez cliquer sur le bouton d'arrêt pour arrêter de télécharger une page Web si vous changez d'avis.</w:t>
      </w:r>
    </w:p>
    <w:p w14:paraId="4067D32E" w14:textId="2ECF801A" w:rsidR="520B498B" w:rsidRPr="00282FE9" w:rsidRDefault="520B498B" w:rsidP="520B498B">
      <w:pPr>
        <w:jc w:val="center"/>
        <w:rPr>
          <w:rFonts w:ascii="Times New Roman" w:eastAsia="Times New Roman" w:hAnsi="Times New Roman" w:cs="Times New Roman"/>
          <w:lang w:val="fr-CA"/>
        </w:rPr>
      </w:pPr>
      <w:r w:rsidRPr="00282FE9">
        <w:rPr>
          <w:noProof/>
          <w:lang w:val="fr-CA" w:eastAsia="en-CA"/>
        </w:rPr>
        <w:drawing>
          <wp:inline distT="0" distB="0" distL="0" distR="0" wp14:anchorId="00147B5B" wp14:editId="31212128">
            <wp:extent cx="2762250" cy="1419225"/>
            <wp:effectExtent l="0" t="0" r="0" b="0"/>
            <wp:docPr id="86857551" name="Picture 8685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62250" cy="1419225"/>
                    </a:xfrm>
                    <a:prstGeom prst="rect">
                      <a:avLst/>
                    </a:prstGeom>
                  </pic:spPr>
                </pic:pic>
              </a:graphicData>
            </a:graphic>
          </wp:inline>
        </w:drawing>
      </w:r>
    </w:p>
    <w:p w14:paraId="75813E06" w14:textId="3511B209" w:rsidR="520B498B" w:rsidRPr="00282FE9" w:rsidRDefault="520B498B" w:rsidP="520B498B">
      <w:pPr>
        <w:rPr>
          <w:rFonts w:eastAsiaTheme="minorEastAsia"/>
          <w:b/>
          <w:bCs/>
          <w:sz w:val="28"/>
          <w:szCs w:val="28"/>
          <w:lang w:val="fr-CA"/>
        </w:rPr>
      </w:pPr>
      <w:r w:rsidRPr="00282FE9">
        <w:rPr>
          <w:b/>
          <w:bCs/>
          <w:sz w:val="24"/>
          <w:szCs w:val="24"/>
          <w:lang w:val="fr-CA"/>
        </w:rPr>
        <w:t>Bouton rafraîchir</w:t>
      </w:r>
    </w:p>
    <w:p w14:paraId="6B0C9E86" w14:textId="1D35C8BB" w:rsidR="520B498B" w:rsidRPr="00282FE9" w:rsidRDefault="520B498B" w:rsidP="520B498B">
      <w:pPr>
        <w:rPr>
          <w:rFonts w:eastAsiaTheme="minorEastAsia"/>
          <w:sz w:val="28"/>
          <w:szCs w:val="28"/>
          <w:lang w:val="fr-CA"/>
        </w:rPr>
      </w:pPr>
      <w:r w:rsidRPr="00282FE9">
        <w:rPr>
          <w:sz w:val="24"/>
          <w:szCs w:val="24"/>
          <w:lang w:val="fr-CA"/>
        </w:rPr>
        <w:t>Vous pouvez utiliser le bouton de rafraîchissement pour recharger votre page Web actuelle si vous avez un problème.  Vous pouvez également l'utiliser pour mettre à jour la page si les informations sont mises à jour fréquemment.</w:t>
      </w:r>
    </w:p>
    <w:p w14:paraId="08329AAF" w14:textId="1915873E" w:rsidR="520B498B" w:rsidRPr="00282FE9" w:rsidRDefault="520B498B" w:rsidP="520B498B">
      <w:pPr>
        <w:jc w:val="center"/>
        <w:rPr>
          <w:lang w:val="fr-CA"/>
        </w:rPr>
      </w:pPr>
      <w:r w:rsidRPr="00282FE9">
        <w:rPr>
          <w:noProof/>
          <w:lang w:val="fr-CA" w:eastAsia="en-CA"/>
        </w:rPr>
        <w:drawing>
          <wp:inline distT="0" distB="0" distL="0" distR="0" wp14:anchorId="049D5D12" wp14:editId="39E3FEA3">
            <wp:extent cx="3914775" cy="1419225"/>
            <wp:effectExtent l="0" t="0" r="0" b="0"/>
            <wp:docPr id="1108737112" name="Picture 1108737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914775" cy="1419225"/>
                    </a:xfrm>
                    <a:prstGeom prst="rect">
                      <a:avLst/>
                    </a:prstGeom>
                  </pic:spPr>
                </pic:pic>
              </a:graphicData>
            </a:graphic>
          </wp:inline>
        </w:drawing>
      </w:r>
    </w:p>
    <w:p w14:paraId="1B2A566A" w14:textId="7E9B0C85" w:rsidR="520B498B" w:rsidRPr="00282FE9" w:rsidRDefault="001B5DED" w:rsidP="520B498B">
      <w:pPr>
        <w:rPr>
          <w:rFonts w:eastAsiaTheme="minorEastAsia"/>
          <w:b/>
          <w:bCs/>
          <w:sz w:val="24"/>
          <w:szCs w:val="24"/>
          <w:lang w:val="fr-CA"/>
        </w:rPr>
      </w:pPr>
      <w:r w:rsidRPr="00282FE9">
        <w:rPr>
          <w:b/>
          <w:bCs/>
          <w:sz w:val="24"/>
          <w:szCs w:val="24"/>
          <w:lang w:val="fr-CA"/>
        </w:rPr>
        <w:t>B</w:t>
      </w:r>
      <w:r w:rsidR="520B498B" w:rsidRPr="00282FE9">
        <w:rPr>
          <w:b/>
          <w:bCs/>
          <w:sz w:val="24"/>
          <w:szCs w:val="24"/>
          <w:lang w:val="fr-CA"/>
        </w:rPr>
        <w:t>arre</w:t>
      </w:r>
      <w:r w:rsidRPr="00282FE9">
        <w:rPr>
          <w:b/>
          <w:bCs/>
          <w:sz w:val="24"/>
          <w:szCs w:val="24"/>
          <w:lang w:val="fr-CA"/>
        </w:rPr>
        <w:t xml:space="preserve"> de défilement</w:t>
      </w:r>
    </w:p>
    <w:p w14:paraId="55E253EE" w14:textId="3ED9E555" w:rsidR="520B498B" w:rsidRPr="00282FE9" w:rsidRDefault="520B498B" w:rsidP="520B498B">
      <w:pPr>
        <w:rPr>
          <w:rFonts w:eastAsiaTheme="minorEastAsia"/>
          <w:sz w:val="24"/>
          <w:szCs w:val="24"/>
          <w:lang w:val="fr-CA"/>
        </w:rPr>
      </w:pPr>
      <w:r w:rsidRPr="00282FE9">
        <w:rPr>
          <w:sz w:val="24"/>
          <w:szCs w:val="24"/>
          <w:lang w:val="fr-CA"/>
        </w:rPr>
        <w:t xml:space="preserve">La barre de défilement vous permet de monter et descendre la page Web rapidement.  La barre de défilement se trouve sur le côté droit du navigateur Web. Pour utiliser la barre, mettez votre curseur sur la barre et cliquez à gauche. Vous devez cliquer et tenir vers le bas et puis vous </w:t>
      </w:r>
      <w:r w:rsidRPr="00282FE9">
        <w:rPr>
          <w:sz w:val="24"/>
          <w:szCs w:val="24"/>
          <w:lang w:val="fr-CA"/>
        </w:rPr>
        <w:lastRenderedPageBreak/>
        <w:t>pouvez déplacer la barre de haut en bas. Vous pouvez également cliquer sur les flèches en haut ou en bas de la barre de défilement pour monter et descendre une page Web.</w:t>
      </w:r>
    </w:p>
    <w:p w14:paraId="1CE5AD86" w14:textId="7BA0696F" w:rsidR="520B498B" w:rsidRPr="00282FE9" w:rsidRDefault="520B498B" w:rsidP="520B498B">
      <w:pPr>
        <w:rPr>
          <w:rFonts w:ascii="Times New Roman" w:eastAsia="Times New Roman" w:hAnsi="Times New Roman" w:cs="Times New Roman"/>
          <w:lang w:val="fr-CA"/>
        </w:rPr>
      </w:pPr>
    </w:p>
    <w:p w14:paraId="4AFA6DFE" w14:textId="76DA8EC1" w:rsidR="520B498B" w:rsidRPr="00282FE9" w:rsidRDefault="520B498B" w:rsidP="520B498B">
      <w:pPr>
        <w:jc w:val="center"/>
        <w:rPr>
          <w:lang w:val="fr-CA"/>
        </w:rPr>
      </w:pPr>
      <w:r w:rsidRPr="00282FE9">
        <w:rPr>
          <w:noProof/>
          <w:lang w:val="fr-CA" w:eastAsia="en-CA"/>
        </w:rPr>
        <w:drawing>
          <wp:inline distT="0" distB="0" distL="0" distR="0" wp14:anchorId="654749E5" wp14:editId="3072319D">
            <wp:extent cx="1419225" cy="4353086"/>
            <wp:effectExtent l="0" t="0" r="0" b="0"/>
            <wp:docPr id="1882573732" name="Picture 188257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419225" cy="4353086"/>
                    </a:xfrm>
                    <a:prstGeom prst="rect">
                      <a:avLst/>
                    </a:prstGeom>
                  </pic:spPr>
                </pic:pic>
              </a:graphicData>
            </a:graphic>
          </wp:inline>
        </w:drawing>
      </w:r>
    </w:p>
    <w:p w14:paraId="3BF11AC9" w14:textId="0740A086" w:rsidR="520B498B" w:rsidRPr="00282FE9" w:rsidRDefault="520B498B" w:rsidP="520B498B">
      <w:pPr>
        <w:rPr>
          <w:rFonts w:eastAsiaTheme="minorEastAsia"/>
          <w:b/>
          <w:bCs/>
          <w:sz w:val="28"/>
          <w:szCs w:val="28"/>
          <w:lang w:val="fr-CA"/>
        </w:rPr>
      </w:pPr>
      <w:r w:rsidRPr="00282FE9">
        <w:rPr>
          <w:b/>
          <w:bCs/>
          <w:sz w:val="24"/>
          <w:szCs w:val="24"/>
          <w:lang w:val="fr-CA"/>
        </w:rPr>
        <w:t>Onglets</w:t>
      </w:r>
    </w:p>
    <w:p w14:paraId="73A40872" w14:textId="5A69E33F" w:rsidR="520B498B" w:rsidRPr="00282FE9" w:rsidRDefault="520B498B" w:rsidP="520B498B">
      <w:pPr>
        <w:rPr>
          <w:rFonts w:eastAsiaTheme="minorEastAsia"/>
          <w:sz w:val="28"/>
          <w:szCs w:val="28"/>
          <w:lang w:val="fr-CA"/>
        </w:rPr>
      </w:pPr>
      <w:r w:rsidRPr="00282FE9">
        <w:rPr>
          <w:sz w:val="24"/>
          <w:szCs w:val="24"/>
          <w:lang w:val="fr-CA"/>
        </w:rPr>
        <w:t>Vous pouvez avoir plusieurs pages Web ouvertes en même temps.  Chaque page aura un onglet en haut du navigateur. Vous pouvez passer d'une page à l'autre en cliquant sur les différents onglets.  Lorsque vous cliquez sur un onglet, il ouvre cette page. Vous pouvez fermer une page en cliquant sur le X qui se trouve sur l'onglet. Si vous souhaitez ouvrir un nouvel onglet, vous pouvez cliquer sur plus le signe (</w:t>
      </w:r>
      <w:r w:rsidR="001B5DED" w:rsidRPr="00282FE9">
        <w:rPr>
          <w:sz w:val="24"/>
          <w:szCs w:val="24"/>
          <w:lang w:val="fr-CA"/>
        </w:rPr>
        <w:t>+</w:t>
      </w:r>
      <w:r w:rsidRPr="00282FE9">
        <w:rPr>
          <w:sz w:val="24"/>
          <w:szCs w:val="24"/>
          <w:lang w:val="fr-CA"/>
        </w:rPr>
        <w:t xml:space="preserve">) à l'extrême </w:t>
      </w:r>
      <w:r w:rsidR="001B5DED" w:rsidRPr="00282FE9">
        <w:rPr>
          <w:sz w:val="24"/>
          <w:szCs w:val="24"/>
          <w:lang w:val="fr-CA"/>
        </w:rPr>
        <w:t>droite</w:t>
      </w:r>
      <w:r w:rsidRPr="00282FE9">
        <w:rPr>
          <w:sz w:val="24"/>
          <w:szCs w:val="24"/>
          <w:lang w:val="fr-CA"/>
        </w:rPr>
        <w:t>.</w:t>
      </w:r>
    </w:p>
    <w:p w14:paraId="7D6773C7" w14:textId="4113A6F9" w:rsidR="520B498B" w:rsidRPr="00282FE9" w:rsidRDefault="520B498B" w:rsidP="520B498B">
      <w:pPr>
        <w:rPr>
          <w:lang w:val="fr-CA"/>
        </w:rPr>
      </w:pPr>
    </w:p>
    <w:p w14:paraId="55DC9011" w14:textId="23C86E76" w:rsidR="520B498B" w:rsidRPr="00282FE9" w:rsidRDefault="520B498B" w:rsidP="520B498B">
      <w:pPr>
        <w:rPr>
          <w:rFonts w:eastAsiaTheme="minorEastAsia"/>
          <w:sz w:val="24"/>
          <w:szCs w:val="24"/>
          <w:lang w:val="fr-CA"/>
        </w:rPr>
      </w:pPr>
      <w:r w:rsidRPr="00282FE9">
        <w:rPr>
          <w:noProof/>
          <w:lang w:val="fr-CA" w:eastAsia="en-CA"/>
        </w:rPr>
        <w:drawing>
          <wp:inline distT="0" distB="0" distL="0" distR="0" wp14:anchorId="7BE07A4D" wp14:editId="2FFA5A33">
            <wp:extent cx="6124575" cy="561975"/>
            <wp:effectExtent l="0" t="0" r="0" b="0"/>
            <wp:docPr id="1717116881" name="Picture 17171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124575" cy="561975"/>
                    </a:xfrm>
                    <a:prstGeom prst="rect">
                      <a:avLst/>
                    </a:prstGeom>
                  </pic:spPr>
                </pic:pic>
              </a:graphicData>
            </a:graphic>
          </wp:inline>
        </w:drawing>
      </w:r>
    </w:p>
    <w:p w14:paraId="1DA8462A" w14:textId="4FC43F0A" w:rsidR="520B498B" w:rsidRPr="00282FE9" w:rsidRDefault="520B498B" w:rsidP="520B498B">
      <w:pPr>
        <w:rPr>
          <w:rFonts w:eastAsiaTheme="minorEastAsia"/>
          <w:b/>
          <w:bCs/>
          <w:sz w:val="24"/>
          <w:szCs w:val="24"/>
          <w:lang w:val="fr-CA"/>
        </w:rPr>
      </w:pPr>
      <w:r w:rsidRPr="00282FE9" w:rsidDel="00000001">
        <w:rPr>
          <w:noProof/>
          <w:lang w:val="fr-CA"/>
        </w:rPr>
        <w:drawing>
          <wp:inline distT="0" distB="0" distL="0" distR="0" wp14:anchorId="064B456B" wp14:editId="6A56B8F5">
            <wp:extent cx="247650" cy="247650"/>
            <wp:effectExtent l="0" t="0" r="0" b="0"/>
            <wp:docPr id="1594868398" name="Picture 159486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1B5DED" w:rsidRPr="00282FE9">
        <w:rPr>
          <w:b/>
          <w:bCs/>
          <w:sz w:val="24"/>
          <w:szCs w:val="24"/>
          <w:lang w:val="fr-CA"/>
        </w:rPr>
        <w:t xml:space="preserve">Essayez ceci/pratiquez </w:t>
      </w:r>
    </w:p>
    <w:p w14:paraId="520904EC" w14:textId="7EA2C69F" w:rsidR="520B498B" w:rsidRPr="00282FE9" w:rsidRDefault="520B498B" w:rsidP="520B498B">
      <w:pPr>
        <w:pStyle w:val="Paragraphedeliste"/>
        <w:numPr>
          <w:ilvl w:val="0"/>
          <w:numId w:val="1"/>
        </w:numPr>
        <w:rPr>
          <w:b/>
          <w:bCs/>
          <w:sz w:val="24"/>
          <w:szCs w:val="24"/>
          <w:lang w:val="fr-CA"/>
        </w:rPr>
      </w:pPr>
      <w:r w:rsidRPr="00282FE9">
        <w:rPr>
          <w:sz w:val="24"/>
          <w:szCs w:val="24"/>
          <w:lang w:val="fr-CA"/>
        </w:rPr>
        <w:lastRenderedPageBreak/>
        <w:t>Ouvrez le navigateur Google Chrome en cliquant sur l'icône de la barre des tâches en bas de l'écran.</w:t>
      </w:r>
    </w:p>
    <w:p w14:paraId="58F22FDA" w14:textId="771E0962" w:rsidR="520B498B" w:rsidRPr="00282FE9" w:rsidRDefault="520B498B" w:rsidP="520B498B">
      <w:pPr>
        <w:pStyle w:val="Paragraphedeliste"/>
        <w:numPr>
          <w:ilvl w:val="0"/>
          <w:numId w:val="1"/>
        </w:numPr>
        <w:rPr>
          <w:b/>
          <w:bCs/>
          <w:sz w:val="24"/>
          <w:szCs w:val="24"/>
          <w:lang w:val="fr-CA"/>
        </w:rPr>
      </w:pPr>
      <w:r w:rsidRPr="00282FE9">
        <w:rPr>
          <w:sz w:val="24"/>
          <w:szCs w:val="24"/>
          <w:lang w:val="fr-CA"/>
        </w:rPr>
        <w:t xml:space="preserve">Tapez </w:t>
      </w:r>
      <w:hyperlink r:id="rId25">
        <w:r w:rsidRPr="00282FE9">
          <w:rPr>
            <w:rStyle w:val="Lienhypertexte"/>
            <w:sz w:val="24"/>
            <w:szCs w:val="24"/>
            <w:lang w:val="fr-CA"/>
          </w:rPr>
          <w:t>www.llsc.on.ca</w:t>
        </w:r>
      </w:hyperlink>
      <w:r w:rsidRPr="00282FE9">
        <w:rPr>
          <w:lang w:val="fr-CA"/>
        </w:rPr>
        <w:t xml:space="preserve"> dans la barre</w:t>
      </w:r>
      <w:r w:rsidRPr="00282FE9">
        <w:rPr>
          <w:sz w:val="24"/>
          <w:szCs w:val="24"/>
          <w:lang w:val="fr-CA"/>
        </w:rPr>
        <w:t xml:space="preserve"> d'adresse.</w:t>
      </w:r>
    </w:p>
    <w:p w14:paraId="1A4E5CA2" w14:textId="05CD3B60" w:rsidR="520B498B" w:rsidRPr="00282FE9" w:rsidRDefault="520B498B" w:rsidP="520B498B">
      <w:pPr>
        <w:pStyle w:val="Paragraphedeliste"/>
        <w:numPr>
          <w:ilvl w:val="0"/>
          <w:numId w:val="2"/>
        </w:numPr>
        <w:rPr>
          <w:b/>
          <w:bCs/>
          <w:sz w:val="24"/>
          <w:szCs w:val="24"/>
          <w:lang w:val="fr-CA"/>
        </w:rPr>
      </w:pPr>
      <w:r w:rsidRPr="00282FE9">
        <w:rPr>
          <w:sz w:val="24"/>
          <w:szCs w:val="24"/>
          <w:lang w:val="fr-CA"/>
        </w:rPr>
        <w:t>Pratiquez le défilement de haut en bas de la page à l'aide de la barre de défilement.</w:t>
      </w:r>
    </w:p>
    <w:p w14:paraId="51BC2C0B" w14:textId="04E2C3B2" w:rsidR="520B498B" w:rsidRPr="00282FE9" w:rsidRDefault="520B498B" w:rsidP="520B498B">
      <w:pPr>
        <w:pStyle w:val="Paragraphedeliste"/>
        <w:numPr>
          <w:ilvl w:val="0"/>
          <w:numId w:val="2"/>
        </w:numPr>
        <w:rPr>
          <w:b/>
          <w:bCs/>
          <w:sz w:val="24"/>
          <w:szCs w:val="24"/>
          <w:lang w:val="fr-CA"/>
        </w:rPr>
      </w:pPr>
      <w:r w:rsidRPr="00282FE9">
        <w:rPr>
          <w:sz w:val="24"/>
          <w:szCs w:val="24"/>
          <w:lang w:val="fr-CA"/>
        </w:rPr>
        <w:t>Ouvrez un nouvel onglet en haut de la page.</w:t>
      </w:r>
    </w:p>
    <w:p w14:paraId="023382D5" w14:textId="46261785" w:rsidR="520B498B" w:rsidRPr="00282FE9" w:rsidRDefault="520B498B" w:rsidP="520B498B">
      <w:pPr>
        <w:pStyle w:val="Paragraphedeliste"/>
        <w:numPr>
          <w:ilvl w:val="0"/>
          <w:numId w:val="2"/>
        </w:numPr>
        <w:rPr>
          <w:b/>
          <w:bCs/>
          <w:sz w:val="24"/>
          <w:szCs w:val="24"/>
          <w:lang w:val="fr-CA"/>
        </w:rPr>
      </w:pPr>
      <w:r w:rsidRPr="00282FE9">
        <w:rPr>
          <w:sz w:val="24"/>
          <w:szCs w:val="24"/>
          <w:lang w:val="fr-CA"/>
        </w:rPr>
        <w:t>Fermez tous les onglets.</w:t>
      </w:r>
    </w:p>
    <w:p w14:paraId="11F1C6BE" w14:textId="1747A0C1" w:rsidR="520B498B" w:rsidRPr="00282FE9" w:rsidRDefault="520B498B" w:rsidP="520B498B">
      <w:pPr>
        <w:rPr>
          <w:rFonts w:eastAsiaTheme="minorEastAsia"/>
          <w:sz w:val="24"/>
          <w:szCs w:val="24"/>
          <w:lang w:val="fr-CA"/>
        </w:rPr>
      </w:pPr>
    </w:p>
    <w:p w14:paraId="75B289D6" w14:textId="4DFB83D6" w:rsidR="520B498B" w:rsidRPr="00282FE9" w:rsidRDefault="520B498B" w:rsidP="520B498B">
      <w:pPr>
        <w:rPr>
          <w:rFonts w:eastAsiaTheme="minorEastAsia"/>
          <w:b/>
          <w:bCs/>
          <w:sz w:val="24"/>
          <w:szCs w:val="24"/>
          <w:lang w:val="fr-CA"/>
        </w:rPr>
      </w:pPr>
      <w:r w:rsidRPr="00282FE9">
        <w:rPr>
          <w:b/>
          <w:bCs/>
          <w:sz w:val="24"/>
          <w:szCs w:val="24"/>
          <w:lang w:val="fr-CA"/>
        </w:rPr>
        <w:t>Mythes et vérités sur Internet et les navigateurs Web</w:t>
      </w:r>
    </w:p>
    <w:tbl>
      <w:tblPr>
        <w:tblStyle w:val="Grilledutableau"/>
        <w:tblW w:w="0" w:type="auto"/>
        <w:tblLayout w:type="fixed"/>
        <w:tblLook w:val="06A0" w:firstRow="1" w:lastRow="0" w:firstColumn="1" w:lastColumn="0" w:noHBand="1" w:noVBand="1"/>
      </w:tblPr>
      <w:tblGrid>
        <w:gridCol w:w="4680"/>
        <w:gridCol w:w="4680"/>
      </w:tblGrid>
      <w:tr w:rsidR="639D562F" w:rsidRPr="00282FE9" w14:paraId="07EA42CB" w14:textId="77777777" w:rsidTr="520B498B">
        <w:tc>
          <w:tcPr>
            <w:tcW w:w="4680" w:type="dxa"/>
          </w:tcPr>
          <w:p w14:paraId="62FDA87E" w14:textId="7BC3B8E0" w:rsidR="639D562F" w:rsidRPr="00282FE9" w:rsidRDefault="639D562F" w:rsidP="639D562F">
            <w:pPr>
              <w:spacing w:line="259" w:lineRule="auto"/>
              <w:rPr>
                <w:rFonts w:ascii="Calibri" w:eastAsia="Calibri" w:hAnsi="Calibri" w:cs="Calibri"/>
                <w:sz w:val="24"/>
                <w:szCs w:val="24"/>
                <w:lang w:val="fr-CA"/>
              </w:rPr>
            </w:pPr>
            <w:r w:rsidRPr="00282FE9">
              <w:rPr>
                <w:b/>
                <w:bCs/>
                <w:sz w:val="24"/>
                <w:szCs w:val="24"/>
                <w:lang w:val="fr-CA"/>
              </w:rPr>
              <w:t>mythe</w:t>
            </w:r>
          </w:p>
        </w:tc>
        <w:tc>
          <w:tcPr>
            <w:tcW w:w="4680" w:type="dxa"/>
          </w:tcPr>
          <w:p w14:paraId="6F0A35DE" w14:textId="7A4A840F" w:rsidR="639D562F" w:rsidRPr="00282FE9" w:rsidRDefault="639D562F" w:rsidP="639D562F">
            <w:pPr>
              <w:spacing w:line="259" w:lineRule="auto"/>
              <w:rPr>
                <w:rFonts w:ascii="Calibri" w:eastAsia="Calibri" w:hAnsi="Calibri" w:cs="Calibri"/>
                <w:sz w:val="24"/>
                <w:szCs w:val="24"/>
                <w:lang w:val="fr-CA"/>
              </w:rPr>
            </w:pPr>
            <w:r w:rsidRPr="00282FE9">
              <w:rPr>
                <w:b/>
                <w:bCs/>
                <w:sz w:val="24"/>
                <w:szCs w:val="24"/>
                <w:lang w:val="fr-CA"/>
              </w:rPr>
              <w:t>vérité</w:t>
            </w:r>
          </w:p>
        </w:tc>
      </w:tr>
      <w:tr w:rsidR="639D562F" w:rsidRPr="00282FE9" w14:paraId="03ABC99F" w14:textId="77777777" w:rsidTr="520B498B">
        <w:tc>
          <w:tcPr>
            <w:tcW w:w="4680" w:type="dxa"/>
          </w:tcPr>
          <w:p w14:paraId="7C1344DD" w14:textId="5765B27C" w:rsidR="639D562F" w:rsidRPr="00282FE9" w:rsidRDefault="639D562F" w:rsidP="639D562F">
            <w:pPr>
              <w:spacing w:line="259" w:lineRule="auto"/>
              <w:rPr>
                <w:rFonts w:ascii="Calibri" w:eastAsia="Calibri" w:hAnsi="Calibri" w:cs="Calibri"/>
                <w:sz w:val="24"/>
                <w:szCs w:val="24"/>
                <w:lang w:val="fr-CA"/>
              </w:rPr>
            </w:pPr>
            <w:r w:rsidRPr="00282FE9">
              <w:rPr>
                <w:sz w:val="24"/>
                <w:szCs w:val="24"/>
                <w:lang w:val="fr-CA"/>
              </w:rPr>
              <w:t>Si je viens de regarder un site Web sur Internet, je serai en sécurité.</w:t>
            </w:r>
          </w:p>
        </w:tc>
        <w:tc>
          <w:tcPr>
            <w:tcW w:w="4680" w:type="dxa"/>
          </w:tcPr>
          <w:p w14:paraId="1B516373" w14:textId="07F75ACA" w:rsidR="639D562F" w:rsidRPr="00282FE9" w:rsidRDefault="520B498B" w:rsidP="520B498B">
            <w:pPr>
              <w:spacing w:line="259" w:lineRule="auto"/>
              <w:rPr>
                <w:rFonts w:ascii="Calibri" w:eastAsia="Calibri" w:hAnsi="Calibri" w:cs="Calibri"/>
                <w:sz w:val="24"/>
                <w:szCs w:val="24"/>
                <w:lang w:val="fr-CA"/>
              </w:rPr>
            </w:pPr>
            <w:r w:rsidRPr="00282FE9">
              <w:rPr>
                <w:sz w:val="24"/>
                <w:szCs w:val="24"/>
                <w:lang w:val="fr-CA"/>
              </w:rPr>
              <w:t xml:space="preserve">Si un site </w:t>
            </w:r>
            <w:r w:rsidR="001B5DED" w:rsidRPr="00282FE9">
              <w:rPr>
                <w:sz w:val="24"/>
                <w:szCs w:val="24"/>
                <w:lang w:val="fr-CA"/>
              </w:rPr>
              <w:t>contient</w:t>
            </w:r>
            <w:r w:rsidRPr="00282FE9">
              <w:rPr>
                <w:sz w:val="24"/>
                <w:szCs w:val="24"/>
                <w:lang w:val="fr-CA"/>
              </w:rPr>
              <w:t xml:space="preserve"> des logiciels malveillants, il suffit de naviguer ou de regarder le site </w:t>
            </w:r>
            <w:r w:rsidR="001B5DED" w:rsidRPr="00282FE9">
              <w:rPr>
                <w:sz w:val="24"/>
                <w:szCs w:val="24"/>
                <w:lang w:val="fr-CA"/>
              </w:rPr>
              <w:t>pour</w:t>
            </w:r>
            <w:r w:rsidRPr="00282FE9">
              <w:rPr>
                <w:sz w:val="24"/>
                <w:szCs w:val="24"/>
                <w:lang w:val="fr-CA"/>
              </w:rPr>
              <w:t xml:space="preserve"> permettre à un virus de </w:t>
            </w:r>
            <w:r w:rsidR="001B5DED" w:rsidRPr="00282FE9">
              <w:rPr>
                <w:sz w:val="24"/>
                <w:szCs w:val="24"/>
                <w:lang w:val="fr-CA"/>
              </w:rPr>
              <w:t xml:space="preserve">se </w:t>
            </w:r>
            <w:r w:rsidRPr="00282FE9">
              <w:rPr>
                <w:sz w:val="24"/>
                <w:szCs w:val="24"/>
                <w:lang w:val="fr-CA"/>
              </w:rPr>
              <w:t>télécharger sur votre ordinateur s</w:t>
            </w:r>
            <w:r w:rsidR="001B5DED" w:rsidRPr="00282FE9">
              <w:rPr>
                <w:sz w:val="24"/>
                <w:szCs w:val="24"/>
                <w:lang w:val="fr-CA"/>
              </w:rPr>
              <w:t>’il</w:t>
            </w:r>
            <w:r w:rsidRPr="00282FE9">
              <w:rPr>
                <w:sz w:val="24"/>
                <w:szCs w:val="24"/>
                <w:lang w:val="fr-CA"/>
              </w:rPr>
              <w:t xml:space="preserve"> n'est pas </w:t>
            </w:r>
            <w:r w:rsidR="00282FE9" w:rsidRPr="00282FE9">
              <w:rPr>
                <w:sz w:val="24"/>
                <w:szCs w:val="24"/>
                <w:lang w:val="fr-CA"/>
              </w:rPr>
              <w:t>protégé</w:t>
            </w:r>
            <w:r w:rsidRPr="00282FE9">
              <w:rPr>
                <w:sz w:val="24"/>
                <w:szCs w:val="24"/>
                <w:lang w:val="fr-CA"/>
              </w:rPr>
              <w:t>.</w:t>
            </w:r>
            <w:bookmarkStart w:id="1" w:name="_GoBack"/>
            <w:bookmarkEnd w:id="1"/>
            <w:r w:rsidRPr="00282FE9">
              <w:rPr>
                <w:sz w:val="24"/>
                <w:szCs w:val="24"/>
                <w:lang w:val="fr-CA"/>
              </w:rPr>
              <w:t xml:space="preserve"> Si vous vous méfiez d'un site Web, ne l'ouvrez pas!</w:t>
            </w:r>
          </w:p>
        </w:tc>
      </w:tr>
      <w:tr w:rsidR="639D562F" w:rsidRPr="00282FE9" w14:paraId="2E076FBB" w14:textId="77777777" w:rsidTr="520B498B">
        <w:tc>
          <w:tcPr>
            <w:tcW w:w="4680" w:type="dxa"/>
          </w:tcPr>
          <w:p w14:paraId="6B5D6035" w14:textId="288490F9" w:rsidR="639D562F" w:rsidRPr="00282FE9" w:rsidRDefault="639D562F" w:rsidP="639D562F">
            <w:pPr>
              <w:spacing w:line="259" w:lineRule="auto"/>
              <w:rPr>
                <w:rFonts w:ascii="Calibri" w:eastAsia="Calibri" w:hAnsi="Calibri" w:cs="Calibri"/>
                <w:sz w:val="24"/>
                <w:szCs w:val="24"/>
                <w:lang w:val="fr-CA"/>
              </w:rPr>
            </w:pPr>
            <w:r w:rsidRPr="00282FE9">
              <w:rPr>
                <w:sz w:val="24"/>
                <w:szCs w:val="24"/>
                <w:lang w:val="fr-CA"/>
              </w:rPr>
              <w:t>Effacer votre cache dans votre navigateur Web rendra votre ordinateur plus rapide.</w:t>
            </w:r>
          </w:p>
        </w:tc>
        <w:tc>
          <w:tcPr>
            <w:tcW w:w="4680" w:type="dxa"/>
          </w:tcPr>
          <w:p w14:paraId="6F2917A7" w14:textId="5EA7D196" w:rsidR="639D562F" w:rsidRPr="00282FE9" w:rsidRDefault="639D562F" w:rsidP="639D562F">
            <w:pPr>
              <w:spacing w:line="259" w:lineRule="auto"/>
              <w:rPr>
                <w:rFonts w:ascii="Calibri" w:eastAsia="Calibri" w:hAnsi="Calibri" w:cs="Calibri"/>
                <w:sz w:val="24"/>
                <w:szCs w:val="24"/>
                <w:lang w:val="fr-CA"/>
              </w:rPr>
            </w:pPr>
            <w:r w:rsidRPr="00282FE9">
              <w:rPr>
                <w:sz w:val="24"/>
                <w:szCs w:val="24"/>
                <w:lang w:val="fr-CA"/>
              </w:rPr>
              <w:t>Un navigateur Web stockera les fichiers cache qui sont des copies hors ligne des choses que vous avez téléchargées. Si vous effacez votre cache, il va effectivement ralentir la navigation sur le web parce que votre navigateur doit tout télécharger à nouveau.</w:t>
            </w:r>
          </w:p>
        </w:tc>
      </w:tr>
      <w:tr w:rsidR="639D562F" w:rsidRPr="00282FE9" w14:paraId="2B9A540D" w14:textId="77777777" w:rsidTr="520B498B">
        <w:tc>
          <w:tcPr>
            <w:tcW w:w="4680" w:type="dxa"/>
          </w:tcPr>
          <w:p w14:paraId="13FE2222" w14:textId="3FED4717" w:rsidR="639D562F" w:rsidRPr="00282FE9" w:rsidRDefault="2D5CFE1A" w:rsidP="2D5CFE1A">
            <w:pPr>
              <w:pStyle w:val="Titre3"/>
              <w:spacing w:line="259" w:lineRule="auto"/>
              <w:outlineLvl w:val="2"/>
              <w:rPr>
                <w:rFonts w:asciiTheme="minorHAnsi" w:eastAsiaTheme="minorEastAsia" w:hAnsiTheme="minorHAnsi" w:cstheme="minorBidi"/>
                <w:color w:val="auto"/>
                <w:lang w:val="fr-CA"/>
              </w:rPr>
            </w:pPr>
            <w:r w:rsidRPr="00282FE9">
              <w:rPr>
                <w:color w:val="auto"/>
                <w:lang w:val="fr-CA"/>
              </w:rPr>
              <w:t>Vous devez taper "www" avant une adresse web.</w:t>
            </w:r>
          </w:p>
          <w:p w14:paraId="45256D38" w14:textId="6303CBE7" w:rsidR="639D562F" w:rsidRPr="00282FE9" w:rsidRDefault="639D562F" w:rsidP="2D5CFE1A">
            <w:pPr>
              <w:spacing w:line="259" w:lineRule="auto"/>
              <w:rPr>
                <w:rFonts w:eastAsiaTheme="minorEastAsia"/>
                <w:sz w:val="24"/>
                <w:szCs w:val="24"/>
                <w:lang w:val="fr-CA"/>
              </w:rPr>
            </w:pPr>
          </w:p>
        </w:tc>
        <w:tc>
          <w:tcPr>
            <w:tcW w:w="4680" w:type="dxa"/>
          </w:tcPr>
          <w:p w14:paraId="19911532" w14:textId="489F9224" w:rsidR="639D562F" w:rsidRPr="00282FE9" w:rsidRDefault="520B498B" w:rsidP="520B498B">
            <w:pPr>
              <w:spacing w:line="259" w:lineRule="auto"/>
              <w:rPr>
                <w:rFonts w:eastAsiaTheme="minorEastAsia"/>
                <w:sz w:val="24"/>
                <w:szCs w:val="24"/>
                <w:lang w:val="fr-CA"/>
              </w:rPr>
            </w:pPr>
            <w:r w:rsidRPr="00282FE9">
              <w:rPr>
                <w:sz w:val="24"/>
                <w:szCs w:val="24"/>
                <w:lang w:val="fr-CA"/>
              </w:rPr>
              <w:t xml:space="preserve">C'est un autre mythe qui est né </w:t>
            </w:r>
            <w:r w:rsidR="001B5DED" w:rsidRPr="00282FE9">
              <w:rPr>
                <w:sz w:val="24"/>
                <w:szCs w:val="24"/>
                <w:lang w:val="fr-CA"/>
              </w:rPr>
              <w:t>factuellement</w:t>
            </w:r>
            <w:r w:rsidRPr="00282FE9">
              <w:rPr>
                <w:sz w:val="24"/>
                <w:szCs w:val="24"/>
                <w:lang w:val="fr-CA"/>
              </w:rPr>
              <w:t xml:space="preserve">. À l'origine, l'Internet a été conçu de sorte que "www" était une partie nécessaire de l'adresse d'un site Web. Cependant, aujourd'hui, tout ce que vous avez </w:t>
            </w:r>
            <w:r w:rsidR="001B5DED" w:rsidRPr="00282FE9">
              <w:rPr>
                <w:sz w:val="24"/>
                <w:szCs w:val="24"/>
                <w:lang w:val="fr-CA"/>
              </w:rPr>
              <w:t>à taper</w:t>
            </w:r>
            <w:r w:rsidRPr="00282FE9">
              <w:rPr>
                <w:sz w:val="24"/>
                <w:szCs w:val="24"/>
                <w:lang w:val="fr-CA"/>
              </w:rPr>
              <w:t xml:space="preserve"> est le nom de domaine du site. (Remarque : vous devez toujours inclure la partie « </w:t>
            </w:r>
            <w:r w:rsidR="001B5DED" w:rsidRPr="00282FE9">
              <w:rPr>
                <w:sz w:val="24"/>
                <w:szCs w:val="24"/>
                <w:lang w:val="fr-CA"/>
              </w:rPr>
              <w:t>.</w:t>
            </w:r>
            <w:r w:rsidRPr="00282FE9">
              <w:rPr>
                <w:sz w:val="24"/>
                <w:szCs w:val="24"/>
                <w:lang w:val="fr-CA"/>
              </w:rPr>
              <w:t>com » de l'adresse pour que cela fonctionne.) Par exemple, en tapant « bask.com » dans votre navigateur Web, vous amènera directement à la page d'accueil de Bask. Essayez-le avec des sites comme "google.com" ou "pinterest.com".</w:t>
            </w:r>
          </w:p>
        </w:tc>
      </w:tr>
    </w:tbl>
    <w:p w14:paraId="4C44CB56" w14:textId="25F4688C" w:rsidR="2A9E829B" w:rsidRPr="00282FE9" w:rsidRDefault="2A9E829B" w:rsidP="2A9E829B">
      <w:pPr>
        <w:rPr>
          <w:lang w:val="fr-CA"/>
        </w:rPr>
      </w:pPr>
    </w:p>
    <w:p w14:paraId="456E1030" w14:textId="15F955D0" w:rsidR="3AA46DE5" w:rsidRPr="00282FE9" w:rsidRDefault="3AA46DE5" w:rsidP="3AA46DE5">
      <w:pPr>
        <w:rPr>
          <w:lang w:val="fr-CA"/>
        </w:rPr>
      </w:pPr>
    </w:p>
    <w:p w14:paraId="461D934F" w14:textId="6A02DE6D" w:rsidR="2A9E829B" w:rsidRPr="00282FE9" w:rsidRDefault="2A9E829B" w:rsidP="2A9E829B">
      <w:pPr>
        <w:rPr>
          <w:rFonts w:ascii="Calibri" w:eastAsia="Calibri" w:hAnsi="Calibri" w:cs="Calibri"/>
          <w:sz w:val="24"/>
          <w:szCs w:val="24"/>
          <w:lang w:val="fr-CA"/>
        </w:rPr>
      </w:pPr>
      <w:r w:rsidRPr="00282FE9" w:rsidDel="00000001">
        <w:rPr>
          <w:noProof/>
          <w:lang w:val="fr-CA"/>
        </w:rPr>
        <w:drawing>
          <wp:inline distT="0" distB="0" distL="0" distR="0" wp14:anchorId="3F65D49E" wp14:editId="5B2861FE">
            <wp:extent cx="219075" cy="219075"/>
            <wp:effectExtent l="0" t="0" r="0" b="0"/>
            <wp:docPr id="485301699" name="Picture 48530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520B498B" w:rsidRPr="00282FE9" w:rsidDel="00000002">
        <w:rPr>
          <w:b/>
          <w:bCs/>
          <w:sz w:val="24"/>
          <w:szCs w:val="24"/>
          <w:lang w:val="fr-CA"/>
        </w:rPr>
        <w:t>Option</w:t>
      </w:r>
      <w:r w:rsidR="001B5DED" w:rsidRPr="00282FE9">
        <w:rPr>
          <w:b/>
          <w:bCs/>
          <w:sz w:val="24"/>
          <w:szCs w:val="24"/>
          <w:lang w:val="fr-CA"/>
        </w:rPr>
        <w:t>ne</w:t>
      </w:r>
      <w:r w:rsidR="520B498B" w:rsidRPr="00282FE9" w:rsidDel="00000002">
        <w:rPr>
          <w:b/>
          <w:bCs/>
          <w:sz w:val="24"/>
          <w:szCs w:val="24"/>
          <w:lang w:val="fr-CA"/>
        </w:rPr>
        <w:t xml:space="preserve">l:  </w:t>
      </w:r>
      <w:r w:rsidR="001B5DED" w:rsidRPr="00282FE9">
        <w:rPr>
          <w:b/>
          <w:bCs/>
          <w:sz w:val="24"/>
          <w:szCs w:val="24"/>
          <w:lang w:val="fr-CA"/>
        </w:rPr>
        <w:t xml:space="preserve">Je veux en apprendre davantage  </w:t>
      </w:r>
    </w:p>
    <w:p w14:paraId="320D8634" w14:textId="57B376E2" w:rsidR="520B498B" w:rsidRPr="00282FE9" w:rsidRDefault="520B498B" w:rsidP="520B498B">
      <w:pPr>
        <w:rPr>
          <w:lang w:val="fr-CA"/>
        </w:rPr>
      </w:pPr>
      <w:r w:rsidRPr="00282FE9">
        <w:rPr>
          <w:lang w:val="fr-CA"/>
        </w:rPr>
        <w:lastRenderedPageBreak/>
        <w:t xml:space="preserve">Pour en savoir plus sur les fonctionnalités de Google Chrome, consultez ce tutoriel de GCFGlobal:  </w:t>
      </w:r>
      <w:r w:rsidR="001B5DED" w:rsidRPr="00282FE9">
        <w:rPr>
          <w:b/>
          <w:bCs/>
          <w:lang w:val="fr-CA"/>
        </w:rPr>
        <w:t>en anglais seulement</w:t>
      </w:r>
      <w:r w:rsidR="001B5DED" w:rsidRPr="00282FE9">
        <w:rPr>
          <w:lang w:val="fr-CA"/>
        </w:rPr>
        <w:t xml:space="preserve"> </w:t>
      </w:r>
      <w:hyperlink r:id="rId27" w:history="1">
        <w:r w:rsidR="001B5DED" w:rsidRPr="00282FE9">
          <w:rPr>
            <w:rStyle w:val="Lienhypertexte"/>
            <w:lang w:val="fr-CA"/>
          </w:rPr>
          <w:t>https://edu.gcfglobal.org/en/chrome/getting-started-with-google-chrome/1/</w:t>
        </w:r>
      </w:hyperlink>
    </w:p>
    <w:p w14:paraId="2A6EACE7" w14:textId="71A489DF" w:rsidR="520B498B" w:rsidRPr="00282FE9" w:rsidRDefault="520B498B" w:rsidP="520B498B">
      <w:pPr>
        <w:rPr>
          <w:b/>
          <w:bCs/>
          <w:sz w:val="24"/>
          <w:szCs w:val="24"/>
          <w:lang w:val="fr-CA"/>
        </w:rPr>
      </w:pPr>
    </w:p>
    <w:p w14:paraId="67920B6B" w14:textId="69EF6BFD" w:rsidR="003A111D" w:rsidRPr="00282FE9" w:rsidRDefault="003A111D" w:rsidP="003A111D">
      <w:pPr>
        <w:rPr>
          <w:rFonts w:ascii="Calibri" w:eastAsia="Calibri" w:hAnsi="Calibri" w:cs="Calibri"/>
          <w:sz w:val="24"/>
          <w:szCs w:val="24"/>
          <w:lang w:val="fr-CA"/>
        </w:rPr>
      </w:pPr>
    </w:p>
    <w:p w14:paraId="210EBDF3" w14:textId="77777777" w:rsidR="003A111D" w:rsidRPr="00282FE9" w:rsidRDefault="003A111D" w:rsidP="003A111D">
      <w:pPr>
        <w:rPr>
          <w:rFonts w:ascii="Calibri" w:eastAsia="Calibri" w:hAnsi="Calibri" w:cs="Calibri"/>
          <w:sz w:val="24"/>
          <w:szCs w:val="24"/>
          <w:lang w:val="fr-CA"/>
        </w:rPr>
      </w:pPr>
    </w:p>
    <w:tbl>
      <w:tblPr>
        <w:tblStyle w:val="Grilledutableau"/>
        <w:tblW w:w="9360" w:type="dxa"/>
        <w:tblLayout w:type="fixed"/>
        <w:tblLook w:val="06A0" w:firstRow="1" w:lastRow="0" w:firstColumn="1" w:lastColumn="0" w:noHBand="1" w:noVBand="1"/>
      </w:tblPr>
      <w:tblGrid>
        <w:gridCol w:w="3120"/>
        <w:gridCol w:w="6240"/>
      </w:tblGrid>
      <w:tr w:rsidR="003A111D" w:rsidRPr="00282FE9" w14:paraId="1C6B1633" w14:textId="77777777" w:rsidTr="00156A34">
        <w:tc>
          <w:tcPr>
            <w:tcW w:w="9360" w:type="dxa"/>
            <w:gridSpan w:val="2"/>
          </w:tcPr>
          <w:p w14:paraId="68CD05F9" w14:textId="1AA9B846" w:rsidR="003A111D" w:rsidRPr="00282FE9" w:rsidRDefault="003A111D" w:rsidP="00156A34">
            <w:pPr>
              <w:spacing w:line="259" w:lineRule="auto"/>
              <w:jc w:val="center"/>
              <w:rPr>
                <w:rFonts w:ascii="Calibri" w:eastAsia="Calibri" w:hAnsi="Calibri" w:cs="Calibri"/>
                <w:sz w:val="24"/>
                <w:szCs w:val="24"/>
                <w:lang w:val="fr-CA"/>
              </w:rPr>
            </w:pPr>
            <w:r w:rsidRPr="00282FE9" w:rsidDel="00000001">
              <w:rPr>
                <w:noProof/>
                <w:lang w:val="fr-CA"/>
              </w:rPr>
              <w:drawing>
                <wp:inline distT="0" distB="0" distL="0" distR="0" wp14:anchorId="17E78A87" wp14:editId="28BA2C65">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1B5DED" w:rsidRPr="00282FE9">
              <w:rPr>
                <w:lang w:val="fr-CA"/>
              </w:rPr>
              <w:t xml:space="preserve"> </w:t>
            </w:r>
            <w:r w:rsidR="001B5DED" w:rsidRPr="00282FE9">
              <w:rPr>
                <w:b/>
                <w:bCs/>
                <w:sz w:val="24"/>
                <w:szCs w:val="24"/>
                <w:lang w:val="fr-CA"/>
              </w:rPr>
              <w:t>Cadre du curriculum en littératie des adultes de l’Ontario</w:t>
            </w:r>
          </w:p>
        </w:tc>
      </w:tr>
      <w:tr w:rsidR="003A111D" w:rsidRPr="00282FE9" w14:paraId="483FFCE1" w14:textId="77777777" w:rsidTr="00156A34">
        <w:tc>
          <w:tcPr>
            <w:tcW w:w="3120" w:type="dxa"/>
          </w:tcPr>
          <w:p w14:paraId="533F55DA" w14:textId="61F1D972" w:rsidR="003A111D" w:rsidRPr="00282FE9" w:rsidRDefault="00282FE9" w:rsidP="00156A34">
            <w:pPr>
              <w:spacing w:line="259" w:lineRule="auto"/>
              <w:rPr>
                <w:rFonts w:ascii="Calibri" w:eastAsia="Calibri" w:hAnsi="Calibri" w:cs="Calibri"/>
                <w:sz w:val="24"/>
                <w:szCs w:val="24"/>
                <w:lang w:val="fr-CA"/>
              </w:rPr>
            </w:pPr>
            <w:r w:rsidRPr="00282FE9">
              <w:rPr>
                <w:b/>
                <w:bCs/>
                <w:sz w:val="24"/>
                <w:szCs w:val="24"/>
                <w:lang w:val="fr-CA"/>
              </w:rPr>
              <w:t>Compétence</w:t>
            </w:r>
          </w:p>
        </w:tc>
        <w:tc>
          <w:tcPr>
            <w:tcW w:w="6240" w:type="dxa"/>
          </w:tcPr>
          <w:p w14:paraId="3FCD764B" w14:textId="77777777" w:rsidR="003A111D" w:rsidRPr="00282FE9" w:rsidRDefault="003A111D" w:rsidP="00156A34">
            <w:pPr>
              <w:spacing w:line="259" w:lineRule="auto"/>
              <w:rPr>
                <w:rFonts w:ascii="Calibri" w:eastAsia="Calibri" w:hAnsi="Calibri" w:cs="Calibri"/>
                <w:sz w:val="24"/>
                <w:szCs w:val="24"/>
                <w:lang w:val="fr-CA"/>
              </w:rPr>
            </w:pPr>
            <w:r w:rsidRPr="00282FE9">
              <w:rPr>
                <w:b/>
                <w:bCs/>
                <w:sz w:val="24"/>
                <w:szCs w:val="24"/>
                <w:lang w:val="fr-CA"/>
              </w:rPr>
              <w:t>Groupes de travail(s)</w:t>
            </w:r>
          </w:p>
        </w:tc>
      </w:tr>
      <w:tr w:rsidR="003A111D" w:rsidRPr="00282FE9" w14:paraId="4D0D30A4" w14:textId="77777777" w:rsidTr="00156A34">
        <w:tc>
          <w:tcPr>
            <w:tcW w:w="3120" w:type="dxa"/>
          </w:tcPr>
          <w:p w14:paraId="59D51136" w14:textId="77777777" w:rsidR="003A111D" w:rsidRPr="00282FE9" w:rsidRDefault="003A111D" w:rsidP="00156A34">
            <w:pPr>
              <w:spacing w:line="259" w:lineRule="auto"/>
              <w:rPr>
                <w:rFonts w:ascii="Calibri" w:eastAsia="Calibri" w:hAnsi="Calibri" w:cs="Calibri"/>
                <w:sz w:val="24"/>
                <w:szCs w:val="24"/>
                <w:lang w:val="fr-CA"/>
              </w:rPr>
            </w:pPr>
            <w:r w:rsidRPr="00282FE9">
              <w:rPr>
                <w:sz w:val="24"/>
                <w:szCs w:val="24"/>
                <w:lang w:val="fr-CA"/>
              </w:rPr>
              <w:t>Trouver et utiliser l'information</w:t>
            </w:r>
          </w:p>
        </w:tc>
        <w:tc>
          <w:tcPr>
            <w:tcW w:w="6240" w:type="dxa"/>
          </w:tcPr>
          <w:p w14:paraId="5E023DC6" w14:textId="36158E95" w:rsidR="003A111D" w:rsidRPr="00282FE9" w:rsidRDefault="003A111D" w:rsidP="003A111D">
            <w:pPr>
              <w:pStyle w:val="Paragraphedeliste"/>
              <w:numPr>
                <w:ilvl w:val="0"/>
                <w:numId w:val="15"/>
              </w:numPr>
              <w:rPr>
                <w:rFonts w:ascii="Calibri" w:eastAsia="Calibri" w:hAnsi="Calibri" w:cs="Calibri"/>
                <w:sz w:val="24"/>
                <w:szCs w:val="24"/>
                <w:lang w:val="fr-CA"/>
              </w:rPr>
            </w:pPr>
            <w:r w:rsidRPr="00282FE9">
              <w:rPr>
                <w:sz w:val="24"/>
                <w:szCs w:val="24"/>
                <w:lang w:val="fr-CA"/>
              </w:rPr>
              <w:t xml:space="preserve">Lire </w:t>
            </w:r>
            <w:r w:rsidR="001B5DED" w:rsidRPr="00282FE9">
              <w:rPr>
                <w:sz w:val="24"/>
                <w:szCs w:val="24"/>
                <w:lang w:val="fr-CA"/>
              </w:rPr>
              <w:t>un</w:t>
            </w:r>
            <w:r w:rsidRPr="00282FE9">
              <w:rPr>
                <w:sz w:val="24"/>
                <w:szCs w:val="24"/>
                <w:lang w:val="fr-CA"/>
              </w:rPr>
              <w:t xml:space="preserve"> texte continu</w:t>
            </w:r>
          </w:p>
          <w:p w14:paraId="1708CA1F" w14:textId="02727262" w:rsidR="003A111D" w:rsidRPr="00282FE9" w:rsidRDefault="003A111D" w:rsidP="003A111D">
            <w:pPr>
              <w:pStyle w:val="Paragraphedeliste"/>
              <w:numPr>
                <w:ilvl w:val="0"/>
                <w:numId w:val="15"/>
              </w:numPr>
              <w:rPr>
                <w:rFonts w:ascii="Calibri" w:eastAsia="Calibri" w:hAnsi="Calibri" w:cs="Calibri"/>
                <w:sz w:val="24"/>
                <w:szCs w:val="24"/>
                <w:lang w:val="fr-CA"/>
              </w:rPr>
            </w:pPr>
            <w:r w:rsidRPr="00282FE9">
              <w:rPr>
                <w:sz w:val="24"/>
                <w:szCs w:val="24"/>
                <w:lang w:val="fr-CA"/>
              </w:rPr>
              <w:t xml:space="preserve">Interpréter </w:t>
            </w:r>
            <w:r w:rsidR="001B5DED" w:rsidRPr="00282FE9">
              <w:rPr>
                <w:sz w:val="24"/>
                <w:szCs w:val="24"/>
                <w:lang w:val="fr-CA"/>
              </w:rPr>
              <w:t>d</w:t>
            </w:r>
            <w:r w:rsidRPr="00282FE9">
              <w:rPr>
                <w:sz w:val="24"/>
                <w:szCs w:val="24"/>
                <w:lang w:val="fr-CA"/>
              </w:rPr>
              <w:t>es documents</w:t>
            </w:r>
          </w:p>
          <w:p w14:paraId="473EBE09" w14:textId="0A50E649" w:rsidR="003A111D" w:rsidRPr="00282FE9" w:rsidRDefault="003A111D" w:rsidP="003A111D">
            <w:pPr>
              <w:pStyle w:val="Paragraphedeliste"/>
              <w:numPr>
                <w:ilvl w:val="0"/>
                <w:numId w:val="15"/>
              </w:numPr>
              <w:rPr>
                <w:rFonts w:ascii="Calibri" w:eastAsia="Calibri" w:hAnsi="Calibri" w:cs="Calibri"/>
                <w:sz w:val="24"/>
                <w:szCs w:val="24"/>
                <w:lang w:val="fr-CA"/>
              </w:rPr>
            </w:pPr>
            <w:r w:rsidRPr="00282FE9">
              <w:rPr>
                <w:sz w:val="24"/>
                <w:szCs w:val="24"/>
                <w:lang w:val="fr-CA"/>
              </w:rPr>
              <w:t>Extrai</w:t>
            </w:r>
            <w:r w:rsidR="00282FE9" w:rsidRPr="00282FE9">
              <w:rPr>
                <w:sz w:val="24"/>
                <w:szCs w:val="24"/>
                <w:lang w:val="fr-CA"/>
              </w:rPr>
              <w:t>re</w:t>
            </w:r>
            <w:r w:rsidRPr="00282FE9">
              <w:rPr>
                <w:sz w:val="24"/>
                <w:szCs w:val="24"/>
                <w:lang w:val="fr-CA"/>
              </w:rPr>
              <w:t xml:space="preserve"> de l'information de films, d</w:t>
            </w:r>
            <w:r w:rsidR="001B5DED" w:rsidRPr="00282FE9">
              <w:rPr>
                <w:sz w:val="24"/>
                <w:szCs w:val="24"/>
                <w:lang w:val="fr-CA"/>
              </w:rPr>
              <w:t>’</w:t>
            </w:r>
            <w:r w:rsidRPr="00282FE9">
              <w:rPr>
                <w:sz w:val="24"/>
                <w:szCs w:val="24"/>
                <w:lang w:val="fr-CA"/>
              </w:rPr>
              <w:t>émissions et de présentations</w:t>
            </w:r>
          </w:p>
        </w:tc>
      </w:tr>
      <w:tr w:rsidR="003A111D" w:rsidRPr="00282FE9" w14:paraId="3E9B21DC" w14:textId="77777777" w:rsidTr="00156A34">
        <w:tc>
          <w:tcPr>
            <w:tcW w:w="3120" w:type="dxa"/>
          </w:tcPr>
          <w:p w14:paraId="0E0FE776" w14:textId="77777777" w:rsidR="003A111D" w:rsidRPr="00282FE9" w:rsidRDefault="003A111D" w:rsidP="00156A34">
            <w:pPr>
              <w:rPr>
                <w:rFonts w:ascii="Calibri" w:eastAsia="Calibri" w:hAnsi="Calibri" w:cs="Calibri"/>
                <w:sz w:val="24"/>
                <w:szCs w:val="24"/>
                <w:lang w:val="fr-CA"/>
              </w:rPr>
            </w:pPr>
            <w:r w:rsidRPr="00282FE9">
              <w:rPr>
                <w:sz w:val="24"/>
                <w:szCs w:val="24"/>
                <w:lang w:val="fr-CA"/>
              </w:rPr>
              <w:t>Communiquer des idées et de l'information</w:t>
            </w:r>
          </w:p>
        </w:tc>
        <w:tc>
          <w:tcPr>
            <w:tcW w:w="6240" w:type="dxa"/>
          </w:tcPr>
          <w:p w14:paraId="1971D23D" w14:textId="6C3FBE81" w:rsidR="003A111D" w:rsidRPr="00282FE9" w:rsidRDefault="003A111D" w:rsidP="00090894">
            <w:pPr>
              <w:pStyle w:val="Paragraphedeliste"/>
              <w:numPr>
                <w:ilvl w:val="0"/>
                <w:numId w:val="15"/>
              </w:numPr>
              <w:rPr>
                <w:rFonts w:ascii="Calibri" w:eastAsia="Calibri" w:hAnsi="Calibri" w:cs="Calibri"/>
                <w:sz w:val="24"/>
                <w:szCs w:val="24"/>
                <w:lang w:val="fr-CA"/>
              </w:rPr>
            </w:pPr>
            <w:r w:rsidRPr="00282FE9">
              <w:rPr>
                <w:sz w:val="24"/>
                <w:szCs w:val="24"/>
                <w:lang w:val="fr-CA"/>
              </w:rPr>
              <w:t>Compléter et créer des documents</w:t>
            </w:r>
          </w:p>
        </w:tc>
      </w:tr>
      <w:tr w:rsidR="00090894" w:rsidRPr="00282FE9" w14:paraId="79BBE35F" w14:textId="77777777" w:rsidTr="00156A34">
        <w:tc>
          <w:tcPr>
            <w:tcW w:w="3120" w:type="dxa"/>
          </w:tcPr>
          <w:p w14:paraId="2FA42609" w14:textId="4C95348B" w:rsidR="00090894" w:rsidRPr="00282FE9" w:rsidRDefault="00090894" w:rsidP="00090894">
            <w:pPr>
              <w:rPr>
                <w:rFonts w:ascii="Calibri" w:eastAsia="Calibri" w:hAnsi="Calibri" w:cs="Calibri"/>
                <w:sz w:val="24"/>
                <w:szCs w:val="24"/>
                <w:lang w:val="fr-CA"/>
              </w:rPr>
            </w:pPr>
            <w:r w:rsidRPr="00282FE9">
              <w:rPr>
                <w:sz w:val="24"/>
                <w:szCs w:val="24"/>
                <w:lang w:val="fr-CA"/>
              </w:rPr>
              <w:t>Utiliser la technologie numérique</w:t>
            </w:r>
          </w:p>
        </w:tc>
        <w:tc>
          <w:tcPr>
            <w:tcW w:w="6240" w:type="dxa"/>
          </w:tcPr>
          <w:p w14:paraId="4753ED1A" w14:textId="130D9C19" w:rsidR="00090894" w:rsidRPr="00282FE9" w:rsidRDefault="00090894" w:rsidP="00090894">
            <w:pPr>
              <w:pStyle w:val="Paragraphedeliste"/>
              <w:numPr>
                <w:ilvl w:val="0"/>
                <w:numId w:val="15"/>
              </w:numPr>
              <w:rPr>
                <w:rFonts w:ascii="Calibri" w:eastAsia="Calibri" w:hAnsi="Calibri" w:cs="Calibri"/>
                <w:sz w:val="24"/>
                <w:szCs w:val="24"/>
                <w:lang w:val="fr-CA"/>
              </w:rPr>
            </w:pPr>
            <w:r w:rsidRPr="00282FE9">
              <w:rPr>
                <w:sz w:val="24"/>
                <w:szCs w:val="24"/>
                <w:lang w:val="fr-CA"/>
              </w:rPr>
              <w:t>n/a</w:t>
            </w:r>
          </w:p>
        </w:tc>
      </w:tr>
    </w:tbl>
    <w:p w14:paraId="606EDB7F" w14:textId="77777777" w:rsidR="003A111D" w:rsidRPr="00282FE9" w:rsidRDefault="003A111D" w:rsidP="003A111D">
      <w:pPr>
        <w:rPr>
          <w:b/>
          <w:bCs/>
          <w:i/>
          <w:iCs/>
          <w:lang w:val="fr-CA"/>
        </w:rPr>
      </w:pPr>
    </w:p>
    <w:p w14:paraId="1AEBFBD2" w14:textId="3C37B6D2" w:rsidR="2A9E829B" w:rsidRPr="00282FE9" w:rsidRDefault="2A9E829B" w:rsidP="2A9E829B">
      <w:pPr>
        <w:rPr>
          <w:b/>
          <w:bCs/>
          <w:sz w:val="24"/>
          <w:szCs w:val="24"/>
          <w:lang w:val="fr-CA"/>
        </w:rPr>
      </w:pPr>
    </w:p>
    <w:p w14:paraId="5E8A293C" w14:textId="21246ADE" w:rsidR="2A9E829B" w:rsidRPr="00282FE9" w:rsidRDefault="2A9E829B" w:rsidP="2A9E829B">
      <w:pPr>
        <w:rPr>
          <w:b/>
          <w:bCs/>
          <w:sz w:val="24"/>
          <w:szCs w:val="24"/>
          <w:lang w:val="fr-CA"/>
        </w:rPr>
      </w:pPr>
    </w:p>
    <w:sectPr w:rsidR="2A9E829B" w:rsidRPr="00282FE9">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5E0E2" w14:textId="77777777" w:rsidR="00D5338E" w:rsidRDefault="00D5338E">
      <w:pPr>
        <w:spacing w:after="0" w:line="240" w:lineRule="auto"/>
      </w:pPr>
      <w:r>
        <w:rPr>
          <w:lang w:val="fr"/>
        </w:rPr>
        <w:separator/>
      </w:r>
    </w:p>
  </w:endnote>
  <w:endnote w:type="continuationSeparator" w:id="0">
    <w:p w14:paraId="70A5E2B4" w14:textId="77777777" w:rsidR="00D5338E" w:rsidRDefault="00D5338E">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54BB594E" w14:textId="77777777" w:rsidTr="2C9805A8">
      <w:tc>
        <w:tcPr>
          <w:tcW w:w="3120" w:type="dxa"/>
        </w:tcPr>
        <w:p w14:paraId="2036C811" w14:textId="7923D8B5" w:rsidR="2C9805A8" w:rsidRDefault="2C9805A8" w:rsidP="2C9805A8">
          <w:pPr>
            <w:pStyle w:val="En-tte"/>
            <w:ind w:left="-115"/>
          </w:pPr>
        </w:p>
      </w:tc>
      <w:tc>
        <w:tcPr>
          <w:tcW w:w="3120" w:type="dxa"/>
        </w:tcPr>
        <w:p w14:paraId="4B046986" w14:textId="48250A60" w:rsidR="2C9805A8" w:rsidRDefault="005C5EB5" w:rsidP="2C9805A8">
          <w:pPr>
            <w:pStyle w:val="En-tte"/>
            <w:jc w:val="center"/>
          </w:pPr>
          <w:r>
            <w:rPr>
              <w:lang w:val="fr"/>
            </w:rPr>
            <w:t>Navigateurs Internet et Web</w:t>
          </w:r>
        </w:p>
      </w:tc>
      <w:tc>
        <w:tcPr>
          <w:tcW w:w="3120" w:type="dxa"/>
        </w:tcPr>
        <w:p w14:paraId="4762B149" w14:textId="64839C59" w:rsidR="2C9805A8" w:rsidRDefault="2C9805A8" w:rsidP="2C9805A8">
          <w:pPr>
            <w:pStyle w:val="En-tte"/>
            <w:ind w:right="-115"/>
            <w:jc w:val="right"/>
          </w:pPr>
        </w:p>
        <w:p w14:paraId="596F5A91" w14:textId="406C36D7" w:rsidR="2C9805A8" w:rsidRDefault="2C9805A8" w:rsidP="2C9805A8">
          <w:pPr>
            <w:pStyle w:val="En-tte"/>
            <w:ind w:right="-115"/>
            <w:jc w:val="right"/>
          </w:pPr>
          <w:r>
            <w:rPr>
              <w:lang w:val="fr"/>
            </w:rPr>
            <w:fldChar w:fldCharType="begin"/>
          </w:r>
          <w:r>
            <w:rPr>
              <w:lang w:val="fr"/>
            </w:rPr>
            <w:instrText>PAGE</w:instrText>
          </w:r>
          <w:r>
            <w:rPr>
              <w:lang w:val="fr"/>
            </w:rPr>
            <w:fldChar w:fldCharType="separate"/>
          </w:r>
          <w:r w:rsidR="00090894">
            <w:rPr>
              <w:noProof/>
              <w:lang w:val="fr"/>
            </w:rPr>
            <w:t>7</w:t>
          </w:r>
          <w:r>
            <w:rPr>
              <w:lang w:val="fr"/>
            </w:rPr>
            <w:fldChar w:fldCharType="end"/>
          </w:r>
        </w:p>
      </w:tc>
    </w:tr>
  </w:tbl>
  <w:p w14:paraId="009B0823" w14:textId="151182DC" w:rsidR="2C9805A8" w:rsidRDefault="2C9805A8" w:rsidP="2C9805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28125" w14:textId="77777777" w:rsidR="00D5338E" w:rsidRDefault="00D5338E">
      <w:pPr>
        <w:spacing w:after="0" w:line="240" w:lineRule="auto"/>
      </w:pPr>
      <w:r>
        <w:rPr>
          <w:lang w:val="fr"/>
        </w:rPr>
        <w:separator/>
      </w:r>
    </w:p>
  </w:footnote>
  <w:footnote w:type="continuationSeparator" w:id="0">
    <w:p w14:paraId="6C3FD702" w14:textId="77777777" w:rsidR="00D5338E" w:rsidRDefault="00D5338E">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1CFB75F3" w14:textId="77777777" w:rsidTr="2C9805A8">
      <w:tc>
        <w:tcPr>
          <w:tcW w:w="3120" w:type="dxa"/>
        </w:tcPr>
        <w:p w14:paraId="409CAA84" w14:textId="79232A4A" w:rsidR="2C9805A8" w:rsidRDefault="2C9805A8" w:rsidP="2C9805A8">
          <w:pPr>
            <w:pStyle w:val="En-tte"/>
            <w:ind w:left="-115"/>
          </w:pPr>
        </w:p>
      </w:tc>
      <w:tc>
        <w:tcPr>
          <w:tcW w:w="3120" w:type="dxa"/>
        </w:tcPr>
        <w:p w14:paraId="6EA15199" w14:textId="62E6570C" w:rsidR="2C9805A8" w:rsidRDefault="2C9805A8" w:rsidP="2C9805A8">
          <w:pPr>
            <w:pStyle w:val="En-tte"/>
            <w:jc w:val="center"/>
          </w:pPr>
        </w:p>
      </w:tc>
      <w:tc>
        <w:tcPr>
          <w:tcW w:w="3120" w:type="dxa"/>
        </w:tcPr>
        <w:p w14:paraId="009A5159" w14:textId="25298DD8" w:rsidR="2C9805A8" w:rsidRDefault="2C9805A8" w:rsidP="2C9805A8">
          <w:pPr>
            <w:pStyle w:val="En-tte"/>
            <w:ind w:right="-115"/>
            <w:jc w:val="right"/>
          </w:pPr>
        </w:p>
      </w:tc>
    </w:tr>
  </w:tbl>
  <w:p w14:paraId="07C676D2" w14:textId="0F40A686" w:rsidR="2C9805A8" w:rsidRDefault="2C9805A8" w:rsidP="2C9805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B22"/>
    <w:multiLevelType w:val="hybridMultilevel"/>
    <w:tmpl w:val="46CA214A"/>
    <w:lvl w:ilvl="0" w:tplc="6E80A7D6">
      <w:start w:val="1"/>
      <w:numFmt w:val="bullet"/>
      <w:lvlText w:val=""/>
      <w:lvlJc w:val="left"/>
      <w:pPr>
        <w:ind w:left="720" w:hanging="360"/>
      </w:pPr>
      <w:rPr>
        <w:rFonts w:ascii="Symbol" w:hAnsi="Symbol" w:hint="default"/>
      </w:rPr>
    </w:lvl>
    <w:lvl w:ilvl="1" w:tplc="4EC44018">
      <w:start w:val="1"/>
      <w:numFmt w:val="bullet"/>
      <w:lvlText w:val="o"/>
      <w:lvlJc w:val="left"/>
      <w:pPr>
        <w:ind w:left="1440" w:hanging="360"/>
      </w:pPr>
      <w:rPr>
        <w:rFonts w:ascii="Courier New" w:hAnsi="Courier New" w:hint="default"/>
      </w:rPr>
    </w:lvl>
    <w:lvl w:ilvl="2" w:tplc="5D088868">
      <w:start w:val="1"/>
      <w:numFmt w:val="bullet"/>
      <w:lvlText w:val=""/>
      <w:lvlJc w:val="left"/>
      <w:pPr>
        <w:ind w:left="2160" w:hanging="360"/>
      </w:pPr>
      <w:rPr>
        <w:rFonts w:ascii="Wingdings" w:hAnsi="Wingdings" w:hint="default"/>
      </w:rPr>
    </w:lvl>
    <w:lvl w:ilvl="3" w:tplc="757C7A8C">
      <w:start w:val="1"/>
      <w:numFmt w:val="bullet"/>
      <w:lvlText w:val=""/>
      <w:lvlJc w:val="left"/>
      <w:pPr>
        <w:ind w:left="2880" w:hanging="360"/>
      </w:pPr>
      <w:rPr>
        <w:rFonts w:ascii="Symbol" w:hAnsi="Symbol" w:hint="default"/>
      </w:rPr>
    </w:lvl>
    <w:lvl w:ilvl="4" w:tplc="E3B8C630">
      <w:start w:val="1"/>
      <w:numFmt w:val="bullet"/>
      <w:lvlText w:val="o"/>
      <w:lvlJc w:val="left"/>
      <w:pPr>
        <w:ind w:left="3600" w:hanging="360"/>
      </w:pPr>
      <w:rPr>
        <w:rFonts w:ascii="Courier New" w:hAnsi="Courier New" w:hint="default"/>
      </w:rPr>
    </w:lvl>
    <w:lvl w:ilvl="5" w:tplc="DD0241D4">
      <w:start w:val="1"/>
      <w:numFmt w:val="bullet"/>
      <w:lvlText w:val=""/>
      <w:lvlJc w:val="left"/>
      <w:pPr>
        <w:ind w:left="4320" w:hanging="360"/>
      </w:pPr>
      <w:rPr>
        <w:rFonts w:ascii="Wingdings" w:hAnsi="Wingdings" w:hint="default"/>
      </w:rPr>
    </w:lvl>
    <w:lvl w:ilvl="6" w:tplc="BA9A3E26">
      <w:start w:val="1"/>
      <w:numFmt w:val="bullet"/>
      <w:lvlText w:val=""/>
      <w:lvlJc w:val="left"/>
      <w:pPr>
        <w:ind w:left="5040" w:hanging="360"/>
      </w:pPr>
      <w:rPr>
        <w:rFonts w:ascii="Symbol" w:hAnsi="Symbol" w:hint="default"/>
      </w:rPr>
    </w:lvl>
    <w:lvl w:ilvl="7" w:tplc="B01492C4">
      <w:start w:val="1"/>
      <w:numFmt w:val="bullet"/>
      <w:lvlText w:val="o"/>
      <w:lvlJc w:val="left"/>
      <w:pPr>
        <w:ind w:left="5760" w:hanging="360"/>
      </w:pPr>
      <w:rPr>
        <w:rFonts w:ascii="Courier New" w:hAnsi="Courier New" w:hint="default"/>
      </w:rPr>
    </w:lvl>
    <w:lvl w:ilvl="8" w:tplc="D6A6517C">
      <w:start w:val="1"/>
      <w:numFmt w:val="bullet"/>
      <w:lvlText w:val=""/>
      <w:lvlJc w:val="left"/>
      <w:pPr>
        <w:ind w:left="6480" w:hanging="360"/>
      </w:pPr>
      <w:rPr>
        <w:rFonts w:ascii="Wingdings" w:hAnsi="Wingdings" w:hint="default"/>
      </w:rPr>
    </w:lvl>
  </w:abstractNum>
  <w:abstractNum w:abstractNumId="1" w15:restartNumberingAfterBreak="0">
    <w:nsid w:val="0BE20D15"/>
    <w:multiLevelType w:val="hybridMultilevel"/>
    <w:tmpl w:val="1FE88864"/>
    <w:lvl w:ilvl="0" w:tplc="F4946BE4">
      <w:start w:val="1"/>
      <w:numFmt w:val="bullet"/>
      <w:lvlText w:val=""/>
      <w:lvlJc w:val="left"/>
      <w:pPr>
        <w:ind w:left="720" w:hanging="360"/>
      </w:pPr>
      <w:rPr>
        <w:rFonts w:ascii="Symbol" w:hAnsi="Symbol" w:hint="default"/>
      </w:rPr>
    </w:lvl>
    <w:lvl w:ilvl="1" w:tplc="77C2DECC">
      <w:start w:val="1"/>
      <w:numFmt w:val="bullet"/>
      <w:lvlText w:val="o"/>
      <w:lvlJc w:val="left"/>
      <w:pPr>
        <w:ind w:left="1440" w:hanging="360"/>
      </w:pPr>
      <w:rPr>
        <w:rFonts w:ascii="Courier New" w:hAnsi="Courier New" w:hint="default"/>
      </w:rPr>
    </w:lvl>
    <w:lvl w:ilvl="2" w:tplc="FBFEEE5A">
      <w:start w:val="1"/>
      <w:numFmt w:val="bullet"/>
      <w:lvlText w:val=""/>
      <w:lvlJc w:val="left"/>
      <w:pPr>
        <w:ind w:left="2160" w:hanging="360"/>
      </w:pPr>
      <w:rPr>
        <w:rFonts w:ascii="Wingdings" w:hAnsi="Wingdings" w:hint="default"/>
      </w:rPr>
    </w:lvl>
    <w:lvl w:ilvl="3" w:tplc="9E107034">
      <w:start w:val="1"/>
      <w:numFmt w:val="bullet"/>
      <w:lvlText w:val=""/>
      <w:lvlJc w:val="left"/>
      <w:pPr>
        <w:ind w:left="2880" w:hanging="360"/>
      </w:pPr>
      <w:rPr>
        <w:rFonts w:ascii="Symbol" w:hAnsi="Symbol" w:hint="default"/>
      </w:rPr>
    </w:lvl>
    <w:lvl w:ilvl="4" w:tplc="F948F0D2">
      <w:start w:val="1"/>
      <w:numFmt w:val="bullet"/>
      <w:lvlText w:val="o"/>
      <w:lvlJc w:val="left"/>
      <w:pPr>
        <w:ind w:left="3600" w:hanging="360"/>
      </w:pPr>
      <w:rPr>
        <w:rFonts w:ascii="Courier New" w:hAnsi="Courier New" w:hint="default"/>
      </w:rPr>
    </w:lvl>
    <w:lvl w:ilvl="5" w:tplc="43EC49BE">
      <w:start w:val="1"/>
      <w:numFmt w:val="bullet"/>
      <w:lvlText w:val=""/>
      <w:lvlJc w:val="left"/>
      <w:pPr>
        <w:ind w:left="4320" w:hanging="360"/>
      </w:pPr>
      <w:rPr>
        <w:rFonts w:ascii="Wingdings" w:hAnsi="Wingdings" w:hint="default"/>
      </w:rPr>
    </w:lvl>
    <w:lvl w:ilvl="6" w:tplc="8FA42914">
      <w:start w:val="1"/>
      <w:numFmt w:val="bullet"/>
      <w:lvlText w:val=""/>
      <w:lvlJc w:val="left"/>
      <w:pPr>
        <w:ind w:left="5040" w:hanging="360"/>
      </w:pPr>
      <w:rPr>
        <w:rFonts w:ascii="Symbol" w:hAnsi="Symbol" w:hint="default"/>
      </w:rPr>
    </w:lvl>
    <w:lvl w:ilvl="7" w:tplc="5326672A">
      <w:start w:val="1"/>
      <w:numFmt w:val="bullet"/>
      <w:lvlText w:val="o"/>
      <w:lvlJc w:val="left"/>
      <w:pPr>
        <w:ind w:left="5760" w:hanging="360"/>
      </w:pPr>
      <w:rPr>
        <w:rFonts w:ascii="Courier New" w:hAnsi="Courier New" w:hint="default"/>
      </w:rPr>
    </w:lvl>
    <w:lvl w:ilvl="8" w:tplc="237A5FE8">
      <w:start w:val="1"/>
      <w:numFmt w:val="bullet"/>
      <w:lvlText w:val=""/>
      <w:lvlJc w:val="left"/>
      <w:pPr>
        <w:ind w:left="6480" w:hanging="360"/>
      </w:pPr>
      <w:rPr>
        <w:rFonts w:ascii="Wingdings" w:hAnsi="Wingdings" w:hint="default"/>
      </w:rPr>
    </w:lvl>
  </w:abstractNum>
  <w:abstractNum w:abstractNumId="2" w15:restartNumberingAfterBreak="0">
    <w:nsid w:val="10036401"/>
    <w:multiLevelType w:val="hybridMultilevel"/>
    <w:tmpl w:val="7E76023C"/>
    <w:lvl w:ilvl="0" w:tplc="F716CFE0">
      <w:start w:val="1"/>
      <w:numFmt w:val="bullet"/>
      <w:lvlText w:val=""/>
      <w:lvlJc w:val="left"/>
      <w:pPr>
        <w:ind w:left="720" w:hanging="360"/>
      </w:pPr>
      <w:rPr>
        <w:rFonts w:ascii="Symbol" w:hAnsi="Symbol" w:hint="default"/>
      </w:rPr>
    </w:lvl>
    <w:lvl w:ilvl="1" w:tplc="70A6F650">
      <w:start w:val="1"/>
      <w:numFmt w:val="bullet"/>
      <w:lvlText w:val="o"/>
      <w:lvlJc w:val="left"/>
      <w:pPr>
        <w:ind w:left="1440" w:hanging="360"/>
      </w:pPr>
      <w:rPr>
        <w:rFonts w:ascii="Courier New" w:hAnsi="Courier New" w:hint="default"/>
      </w:rPr>
    </w:lvl>
    <w:lvl w:ilvl="2" w:tplc="0E366D0A">
      <w:start w:val="1"/>
      <w:numFmt w:val="bullet"/>
      <w:lvlText w:val=""/>
      <w:lvlJc w:val="left"/>
      <w:pPr>
        <w:ind w:left="2160" w:hanging="360"/>
      </w:pPr>
      <w:rPr>
        <w:rFonts w:ascii="Wingdings" w:hAnsi="Wingdings" w:hint="default"/>
      </w:rPr>
    </w:lvl>
    <w:lvl w:ilvl="3" w:tplc="B804EB38">
      <w:start w:val="1"/>
      <w:numFmt w:val="bullet"/>
      <w:lvlText w:val=""/>
      <w:lvlJc w:val="left"/>
      <w:pPr>
        <w:ind w:left="2880" w:hanging="360"/>
      </w:pPr>
      <w:rPr>
        <w:rFonts w:ascii="Symbol" w:hAnsi="Symbol" w:hint="default"/>
      </w:rPr>
    </w:lvl>
    <w:lvl w:ilvl="4" w:tplc="428A0E0A">
      <w:start w:val="1"/>
      <w:numFmt w:val="bullet"/>
      <w:lvlText w:val="o"/>
      <w:lvlJc w:val="left"/>
      <w:pPr>
        <w:ind w:left="3600" w:hanging="360"/>
      </w:pPr>
      <w:rPr>
        <w:rFonts w:ascii="Courier New" w:hAnsi="Courier New" w:hint="default"/>
      </w:rPr>
    </w:lvl>
    <w:lvl w:ilvl="5" w:tplc="DEF8916A">
      <w:start w:val="1"/>
      <w:numFmt w:val="bullet"/>
      <w:lvlText w:val=""/>
      <w:lvlJc w:val="left"/>
      <w:pPr>
        <w:ind w:left="4320" w:hanging="360"/>
      </w:pPr>
      <w:rPr>
        <w:rFonts w:ascii="Wingdings" w:hAnsi="Wingdings" w:hint="default"/>
      </w:rPr>
    </w:lvl>
    <w:lvl w:ilvl="6" w:tplc="FBBAD720">
      <w:start w:val="1"/>
      <w:numFmt w:val="bullet"/>
      <w:lvlText w:val=""/>
      <w:lvlJc w:val="left"/>
      <w:pPr>
        <w:ind w:left="5040" w:hanging="360"/>
      </w:pPr>
      <w:rPr>
        <w:rFonts w:ascii="Symbol" w:hAnsi="Symbol" w:hint="default"/>
      </w:rPr>
    </w:lvl>
    <w:lvl w:ilvl="7" w:tplc="975E84E6">
      <w:start w:val="1"/>
      <w:numFmt w:val="bullet"/>
      <w:lvlText w:val="o"/>
      <w:lvlJc w:val="left"/>
      <w:pPr>
        <w:ind w:left="5760" w:hanging="360"/>
      </w:pPr>
      <w:rPr>
        <w:rFonts w:ascii="Courier New" w:hAnsi="Courier New" w:hint="default"/>
      </w:rPr>
    </w:lvl>
    <w:lvl w:ilvl="8" w:tplc="E17A9546">
      <w:start w:val="1"/>
      <w:numFmt w:val="bullet"/>
      <w:lvlText w:val=""/>
      <w:lvlJc w:val="left"/>
      <w:pPr>
        <w:ind w:left="6480" w:hanging="360"/>
      </w:pPr>
      <w:rPr>
        <w:rFonts w:ascii="Wingdings" w:hAnsi="Wingdings" w:hint="default"/>
      </w:rPr>
    </w:lvl>
  </w:abstractNum>
  <w:abstractNum w:abstractNumId="3" w15:restartNumberingAfterBreak="0">
    <w:nsid w:val="12F569DF"/>
    <w:multiLevelType w:val="hybridMultilevel"/>
    <w:tmpl w:val="A684B262"/>
    <w:lvl w:ilvl="0" w:tplc="F4E46E66">
      <w:start w:val="1"/>
      <w:numFmt w:val="bullet"/>
      <w:lvlText w:val=""/>
      <w:lvlJc w:val="left"/>
      <w:pPr>
        <w:ind w:left="720" w:hanging="360"/>
      </w:pPr>
      <w:rPr>
        <w:rFonts w:ascii="Symbol" w:hAnsi="Symbol" w:hint="default"/>
      </w:rPr>
    </w:lvl>
    <w:lvl w:ilvl="1" w:tplc="E078E8EA">
      <w:start w:val="1"/>
      <w:numFmt w:val="bullet"/>
      <w:lvlText w:val="o"/>
      <w:lvlJc w:val="left"/>
      <w:pPr>
        <w:ind w:left="1440" w:hanging="360"/>
      </w:pPr>
      <w:rPr>
        <w:rFonts w:ascii="Courier New" w:hAnsi="Courier New" w:hint="default"/>
      </w:rPr>
    </w:lvl>
    <w:lvl w:ilvl="2" w:tplc="F8E65356">
      <w:start w:val="1"/>
      <w:numFmt w:val="bullet"/>
      <w:lvlText w:val=""/>
      <w:lvlJc w:val="left"/>
      <w:pPr>
        <w:ind w:left="2160" w:hanging="360"/>
      </w:pPr>
      <w:rPr>
        <w:rFonts w:ascii="Wingdings" w:hAnsi="Wingdings" w:hint="default"/>
      </w:rPr>
    </w:lvl>
    <w:lvl w:ilvl="3" w:tplc="9E304684">
      <w:start w:val="1"/>
      <w:numFmt w:val="bullet"/>
      <w:lvlText w:val=""/>
      <w:lvlJc w:val="left"/>
      <w:pPr>
        <w:ind w:left="2880" w:hanging="360"/>
      </w:pPr>
      <w:rPr>
        <w:rFonts w:ascii="Symbol" w:hAnsi="Symbol" w:hint="default"/>
      </w:rPr>
    </w:lvl>
    <w:lvl w:ilvl="4" w:tplc="A47CCCEA">
      <w:start w:val="1"/>
      <w:numFmt w:val="bullet"/>
      <w:lvlText w:val="o"/>
      <w:lvlJc w:val="left"/>
      <w:pPr>
        <w:ind w:left="3600" w:hanging="360"/>
      </w:pPr>
      <w:rPr>
        <w:rFonts w:ascii="Courier New" w:hAnsi="Courier New" w:hint="default"/>
      </w:rPr>
    </w:lvl>
    <w:lvl w:ilvl="5" w:tplc="D86EA5E8">
      <w:start w:val="1"/>
      <w:numFmt w:val="bullet"/>
      <w:lvlText w:val=""/>
      <w:lvlJc w:val="left"/>
      <w:pPr>
        <w:ind w:left="4320" w:hanging="360"/>
      </w:pPr>
      <w:rPr>
        <w:rFonts w:ascii="Wingdings" w:hAnsi="Wingdings" w:hint="default"/>
      </w:rPr>
    </w:lvl>
    <w:lvl w:ilvl="6" w:tplc="62B082A6">
      <w:start w:val="1"/>
      <w:numFmt w:val="bullet"/>
      <w:lvlText w:val=""/>
      <w:lvlJc w:val="left"/>
      <w:pPr>
        <w:ind w:left="5040" w:hanging="360"/>
      </w:pPr>
      <w:rPr>
        <w:rFonts w:ascii="Symbol" w:hAnsi="Symbol" w:hint="default"/>
      </w:rPr>
    </w:lvl>
    <w:lvl w:ilvl="7" w:tplc="7CE60B2A">
      <w:start w:val="1"/>
      <w:numFmt w:val="bullet"/>
      <w:lvlText w:val="o"/>
      <w:lvlJc w:val="left"/>
      <w:pPr>
        <w:ind w:left="5760" w:hanging="360"/>
      </w:pPr>
      <w:rPr>
        <w:rFonts w:ascii="Courier New" w:hAnsi="Courier New" w:hint="default"/>
      </w:rPr>
    </w:lvl>
    <w:lvl w:ilvl="8" w:tplc="A5A2D4C2">
      <w:start w:val="1"/>
      <w:numFmt w:val="bullet"/>
      <w:lvlText w:val=""/>
      <w:lvlJc w:val="left"/>
      <w:pPr>
        <w:ind w:left="6480" w:hanging="360"/>
      </w:pPr>
      <w:rPr>
        <w:rFonts w:ascii="Wingdings" w:hAnsi="Wingdings" w:hint="default"/>
      </w:rPr>
    </w:lvl>
  </w:abstractNum>
  <w:abstractNum w:abstractNumId="4"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61239"/>
    <w:multiLevelType w:val="hybridMultilevel"/>
    <w:tmpl w:val="ADFACCC0"/>
    <w:lvl w:ilvl="0" w:tplc="75B653BE">
      <w:start w:val="1"/>
      <w:numFmt w:val="bullet"/>
      <w:lvlText w:val=""/>
      <w:lvlJc w:val="left"/>
      <w:pPr>
        <w:ind w:left="720" w:hanging="360"/>
      </w:pPr>
      <w:rPr>
        <w:rFonts w:ascii="Symbol" w:hAnsi="Symbol" w:hint="default"/>
      </w:rPr>
    </w:lvl>
    <w:lvl w:ilvl="1" w:tplc="0A941BB6">
      <w:start w:val="1"/>
      <w:numFmt w:val="bullet"/>
      <w:lvlText w:val="o"/>
      <w:lvlJc w:val="left"/>
      <w:pPr>
        <w:ind w:left="1440" w:hanging="360"/>
      </w:pPr>
      <w:rPr>
        <w:rFonts w:ascii="Courier New" w:hAnsi="Courier New" w:hint="default"/>
      </w:rPr>
    </w:lvl>
    <w:lvl w:ilvl="2" w:tplc="7E26DAB8">
      <w:start w:val="1"/>
      <w:numFmt w:val="bullet"/>
      <w:lvlText w:val=""/>
      <w:lvlJc w:val="left"/>
      <w:pPr>
        <w:ind w:left="2160" w:hanging="360"/>
      </w:pPr>
      <w:rPr>
        <w:rFonts w:ascii="Wingdings" w:hAnsi="Wingdings" w:hint="default"/>
      </w:rPr>
    </w:lvl>
    <w:lvl w:ilvl="3" w:tplc="6B6EB934">
      <w:start w:val="1"/>
      <w:numFmt w:val="bullet"/>
      <w:lvlText w:val=""/>
      <w:lvlJc w:val="left"/>
      <w:pPr>
        <w:ind w:left="2880" w:hanging="360"/>
      </w:pPr>
      <w:rPr>
        <w:rFonts w:ascii="Symbol" w:hAnsi="Symbol" w:hint="default"/>
      </w:rPr>
    </w:lvl>
    <w:lvl w:ilvl="4" w:tplc="9260E5C4">
      <w:start w:val="1"/>
      <w:numFmt w:val="bullet"/>
      <w:lvlText w:val="o"/>
      <w:lvlJc w:val="left"/>
      <w:pPr>
        <w:ind w:left="3600" w:hanging="360"/>
      </w:pPr>
      <w:rPr>
        <w:rFonts w:ascii="Courier New" w:hAnsi="Courier New" w:hint="default"/>
      </w:rPr>
    </w:lvl>
    <w:lvl w:ilvl="5" w:tplc="2D28DB82">
      <w:start w:val="1"/>
      <w:numFmt w:val="bullet"/>
      <w:lvlText w:val=""/>
      <w:lvlJc w:val="left"/>
      <w:pPr>
        <w:ind w:left="4320" w:hanging="360"/>
      </w:pPr>
      <w:rPr>
        <w:rFonts w:ascii="Wingdings" w:hAnsi="Wingdings" w:hint="default"/>
      </w:rPr>
    </w:lvl>
    <w:lvl w:ilvl="6" w:tplc="8DA0C1A6">
      <w:start w:val="1"/>
      <w:numFmt w:val="bullet"/>
      <w:lvlText w:val=""/>
      <w:lvlJc w:val="left"/>
      <w:pPr>
        <w:ind w:left="5040" w:hanging="360"/>
      </w:pPr>
      <w:rPr>
        <w:rFonts w:ascii="Symbol" w:hAnsi="Symbol" w:hint="default"/>
      </w:rPr>
    </w:lvl>
    <w:lvl w:ilvl="7" w:tplc="936C23A2">
      <w:start w:val="1"/>
      <w:numFmt w:val="bullet"/>
      <w:lvlText w:val="o"/>
      <w:lvlJc w:val="left"/>
      <w:pPr>
        <w:ind w:left="5760" w:hanging="360"/>
      </w:pPr>
      <w:rPr>
        <w:rFonts w:ascii="Courier New" w:hAnsi="Courier New" w:hint="default"/>
      </w:rPr>
    </w:lvl>
    <w:lvl w:ilvl="8" w:tplc="4A52B55A">
      <w:start w:val="1"/>
      <w:numFmt w:val="bullet"/>
      <w:lvlText w:val=""/>
      <w:lvlJc w:val="left"/>
      <w:pPr>
        <w:ind w:left="6480" w:hanging="360"/>
      </w:pPr>
      <w:rPr>
        <w:rFonts w:ascii="Wingdings" w:hAnsi="Wingdings" w:hint="default"/>
      </w:rPr>
    </w:lvl>
  </w:abstractNum>
  <w:abstractNum w:abstractNumId="6" w15:restartNumberingAfterBreak="0">
    <w:nsid w:val="296F46E7"/>
    <w:multiLevelType w:val="hybridMultilevel"/>
    <w:tmpl w:val="9FAAEEEA"/>
    <w:lvl w:ilvl="0" w:tplc="04DA6BE0">
      <w:start w:val="1"/>
      <w:numFmt w:val="bullet"/>
      <w:lvlText w:val=""/>
      <w:lvlJc w:val="left"/>
      <w:pPr>
        <w:ind w:left="720" w:hanging="360"/>
      </w:pPr>
      <w:rPr>
        <w:rFonts w:ascii="Symbol" w:hAnsi="Symbol" w:hint="default"/>
      </w:rPr>
    </w:lvl>
    <w:lvl w:ilvl="1" w:tplc="E3189BF2">
      <w:start w:val="1"/>
      <w:numFmt w:val="bullet"/>
      <w:lvlText w:val="o"/>
      <w:lvlJc w:val="left"/>
      <w:pPr>
        <w:ind w:left="1440" w:hanging="360"/>
      </w:pPr>
      <w:rPr>
        <w:rFonts w:ascii="Courier New" w:hAnsi="Courier New" w:hint="default"/>
      </w:rPr>
    </w:lvl>
    <w:lvl w:ilvl="2" w:tplc="33DA7892">
      <w:start w:val="1"/>
      <w:numFmt w:val="bullet"/>
      <w:lvlText w:val=""/>
      <w:lvlJc w:val="left"/>
      <w:pPr>
        <w:ind w:left="2160" w:hanging="360"/>
      </w:pPr>
      <w:rPr>
        <w:rFonts w:ascii="Wingdings" w:hAnsi="Wingdings" w:hint="default"/>
      </w:rPr>
    </w:lvl>
    <w:lvl w:ilvl="3" w:tplc="E98063E0">
      <w:start w:val="1"/>
      <w:numFmt w:val="bullet"/>
      <w:lvlText w:val=""/>
      <w:lvlJc w:val="left"/>
      <w:pPr>
        <w:ind w:left="2880" w:hanging="360"/>
      </w:pPr>
      <w:rPr>
        <w:rFonts w:ascii="Symbol" w:hAnsi="Symbol" w:hint="default"/>
      </w:rPr>
    </w:lvl>
    <w:lvl w:ilvl="4" w:tplc="F01C0AFE">
      <w:start w:val="1"/>
      <w:numFmt w:val="bullet"/>
      <w:lvlText w:val="o"/>
      <w:lvlJc w:val="left"/>
      <w:pPr>
        <w:ind w:left="3600" w:hanging="360"/>
      </w:pPr>
      <w:rPr>
        <w:rFonts w:ascii="Courier New" w:hAnsi="Courier New" w:hint="default"/>
      </w:rPr>
    </w:lvl>
    <w:lvl w:ilvl="5" w:tplc="24842E76">
      <w:start w:val="1"/>
      <w:numFmt w:val="bullet"/>
      <w:lvlText w:val=""/>
      <w:lvlJc w:val="left"/>
      <w:pPr>
        <w:ind w:left="4320" w:hanging="360"/>
      </w:pPr>
      <w:rPr>
        <w:rFonts w:ascii="Wingdings" w:hAnsi="Wingdings" w:hint="default"/>
      </w:rPr>
    </w:lvl>
    <w:lvl w:ilvl="6" w:tplc="D568AF9E">
      <w:start w:val="1"/>
      <w:numFmt w:val="bullet"/>
      <w:lvlText w:val=""/>
      <w:lvlJc w:val="left"/>
      <w:pPr>
        <w:ind w:left="5040" w:hanging="360"/>
      </w:pPr>
      <w:rPr>
        <w:rFonts w:ascii="Symbol" w:hAnsi="Symbol" w:hint="default"/>
      </w:rPr>
    </w:lvl>
    <w:lvl w:ilvl="7" w:tplc="E7CC0A2C">
      <w:start w:val="1"/>
      <w:numFmt w:val="bullet"/>
      <w:lvlText w:val="o"/>
      <w:lvlJc w:val="left"/>
      <w:pPr>
        <w:ind w:left="5760" w:hanging="360"/>
      </w:pPr>
      <w:rPr>
        <w:rFonts w:ascii="Courier New" w:hAnsi="Courier New" w:hint="default"/>
      </w:rPr>
    </w:lvl>
    <w:lvl w:ilvl="8" w:tplc="84FE712A">
      <w:start w:val="1"/>
      <w:numFmt w:val="bullet"/>
      <w:lvlText w:val=""/>
      <w:lvlJc w:val="left"/>
      <w:pPr>
        <w:ind w:left="6480" w:hanging="360"/>
      </w:pPr>
      <w:rPr>
        <w:rFonts w:ascii="Wingdings" w:hAnsi="Wingdings" w:hint="default"/>
      </w:rPr>
    </w:lvl>
  </w:abstractNum>
  <w:abstractNum w:abstractNumId="7" w15:restartNumberingAfterBreak="0">
    <w:nsid w:val="2D7E030F"/>
    <w:multiLevelType w:val="hybridMultilevel"/>
    <w:tmpl w:val="FF7AA390"/>
    <w:lvl w:ilvl="0" w:tplc="3F58A38E">
      <w:start w:val="1"/>
      <w:numFmt w:val="bullet"/>
      <w:lvlText w:val=""/>
      <w:lvlJc w:val="left"/>
      <w:pPr>
        <w:ind w:left="720" w:hanging="360"/>
      </w:pPr>
      <w:rPr>
        <w:rFonts w:ascii="Symbol" w:hAnsi="Symbol" w:hint="default"/>
      </w:rPr>
    </w:lvl>
    <w:lvl w:ilvl="1" w:tplc="1D36E2E4">
      <w:start w:val="1"/>
      <w:numFmt w:val="bullet"/>
      <w:lvlText w:val="o"/>
      <w:lvlJc w:val="left"/>
      <w:pPr>
        <w:ind w:left="1440" w:hanging="360"/>
      </w:pPr>
      <w:rPr>
        <w:rFonts w:ascii="Courier New" w:hAnsi="Courier New" w:hint="default"/>
      </w:rPr>
    </w:lvl>
    <w:lvl w:ilvl="2" w:tplc="0100C2C0">
      <w:start w:val="1"/>
      <w:numFmt w:val="bullet"/>
      <w:lvlText w:val=""/>
      <w:lvlJc w:val="left"/>
      <w:pPr>
        <w:ind w:left="2160" w:hanging="360"/>
      </w:pPr>
      <w:rPr>
        <w:rFonts w:ascii="Wingdings" w:hAnsi="Wingdings" w:hint="default"/>
      </w:rPr>
    </w:lvl>
    <w:lvl w:ilvl="3" w:tplc="C176409C">
      <w:start w:val="1"/>
      <w:numFmt w:val="bullet"/>
      <w:lvlText w:val=""/>
      <w:lvlJc w:val="left"/>
      <w:pPr>
        <w:ind w:left="2880" w:hanging="360"/>
      </w:pPr>
      <w:rPr>
        <w:rFonts w:ascii="Symbol" w:hAnsi="Symbol" w:hint="default"/>
      </w:rPr>
    </w:lvl>
    <w:lvl w:ilvl="4" w:tplc="F8962466">
      <w:start w:val="1"/>
      <w:numFmt w:val="bullet"/>
      <w:lvlText w:val="o"/>
      <w:lvlJc w:val="left"/>
      <w:pPr>
        <w:ind w:left="3600" w:hanging="360"/>
      </w:pPr>
      <w:rPr>
        <w:rFonts w:ascii="Courier New" w:hAnsi="Courier New" w:hint="default"/>
      </w:rPr>
    </w:lvl>
    <w:lvl w:ilvl="5" w:tplc="DB42F19A">
      <w:start w:val="1"/>
      <w:numFmt w:val="bullet"/>
      <w:lvlText w:val=""/>
      <w:lvlJc w:val="left"/>
      <w:pPr>
        <w:ind w:left="4320" w:hanging="360"/>
      </w:pPr>
      <w:rPr>
        <w:rFonts w:ascii="Wingdings" w:hAnsi="Wingdings" w:hint="default"/>
      </w:rPr>
    </w:lvl>
    <w:lvl w:ilvl="6" w:tplc="5EE0286C">
      <w:start w:val="1"/>
      <w:numFmt w:val="bullet"/>
      <w:lvlText w:val=""/>
      <w:lvlJc w:val="left"/>
      <w:pPr>
        <w:ind w:left="5040" w:hanging="360"/>
      </w:pPr>
      <w:rPr>
        <w:rFonts w:ascii="Symbol" w:hAnsi="Symbol" w:hint="default"/>
      </w:rPr>
    </w:lvl>
    <w:lvl w:ilvl="7" w:tplc="1DDCFB08">
      <w:start w:val="1"/>
      <w:numFmt w:val="bullet"/>
      <w:lvlText w:val="o"/>
      <w:lvlJc w:val="left"/>
      <w:pPr>
        <w:ind w:left="5760" w:hanging="360"/>
      </w:pPr>
      <w:rPr>
        <w:rFonts w:ascii="Courier New" w:hAnsi="Courier New" w:hint="default"/>
      </w:rPr>
    </w:lvl>
    <w:lvl w:ilvl="8" w:tplc="0EFEA12E">
      <w:start w:val="1"/>
      <w:numFmt w:val="bullet"/>
      <w:lvlText w:val=""/>
      <w:lvlJc w:val="left"/>
      <w:pPr>
        <w:ind w:left="6480" w:hanging="360"/>
      </w:pPr>
      <w:rPr>
        <w:rFonts w:ascii="Wingdings" w:hAnsi="Wingdings" w:hint="default"/>
      </w:rPr>
    </w:lvl>
  </w:abstractNum>
  <w:abstractNum w:abstractNumId="8" w15:restartNumberingAfterBreak="0">
    <w:nsid w:val="46531166"/>
    <w:multiLevelType w:val="hybridMultilevel"/>
    <w:tmpl w:val="55FE6B1C"/>
    <w:lvl w:ilvl="0" w:tplc="99224E3C">
      <w:start w:val="1"/>
      <w:numFmt w:val="decimal"/>
      <w:lvlText w:val="%1."/>
      <w:lvlJc w:val="left"/>
      <w:pPr>
        <w:ind w:left="720" w:hanging="360"/>
      </w:pPr>
    </w:lvl>
    <w:lvl w:ilvl="1" w:tplc="CBA03A6E">
      <w:start w:val="1"/>
      <w:numFmt w:val="lowerLetter"/>
      <w:lvlText w:val="%2."/>
      <w:lvlJc w:val="left"/>
      <w:pPr>
        <w:ind w:left="1440" w:hanging="360"/>
      </w:pPr>
    </w:lvl>
    <w:lvl w:ilvl="2" w:tplc="EA382856">
      <w:start w:val="1"/>
      <w:numFmt w:val="lowerRoman"/>
      <w:lvlText w:val="%3."/>
      <w:lvlJc w:val="right"/>
      <w:pPr>
        <w:ind w:left="2160" w:hanging="180"/>
      </w:pPr>
    </w:lvl>
    <w:lvl w:ilvl="3" w:tplc="E0FE2D54">
      <w:start w:val="1"/>
      <w:numFmt w:val="decimal"/>
      <w:lvlText w:val="%4."/>
      <w:lvlJc w:val="left"/>
      <w:pPr>
        <w:ind w:left="2880" w:hanging="360"/>
      </w:pPr>
    </w:lvl>
    <w:lvl w:ilvl="4" w:tplc="56F45422">
      <w:start w:val="1"/>
      <w:numFmt w:val="lowerLetter"/>
      <w:lvlText w:val="%5."/>
      <w:lvlJc w:val="left"/>
      <w:pPr>
        <w:ind w:left="3600" w:hanging="360"/>
      </w:pPr>
    </w:lvl>
    <w:lvl w:ilvl="5" w:tplc="0596835E">
      <w:start w:val="1"/>
      <w:numFmt w:val="lowerRoman"/>
      <w:lvlText w:val="%6."/>
      <w:lvlJc w:val="right"/>
      <w:pPr>
        <w:ind w:left="4320" w:hanging="180"/>
      </w:pPr>
    </w:lvl>
    <w:lvl w:ilvl="6" w:tplc="3E0CB9E4">
      <w:start w:val="1"/>
      <w:numFmt w:val="decimal"/>
      <w:lvlText w:val="%7."/>
      <w:lvlJc w:val="left"/>
      <w:pPr>
        <w:ind w:left="5040" w:hanging="360"/>
      </w:pPr>
    </w:lvl>
    <w:lvl w:ilvl="7" w:tplc="E840930E">
      <w:start w:val="1"/>
      <w:numFmt w:val="lowerLetter"/>
      <w:lvlText w:val="%8."/>
      <w:lvlJc w:val="left"/>
      <w:pPr>
        <w:ind w:left="5760" w:hanging="360"/>
      </w:pPr>
    </w:lvl>
    <w:lvl w:ilvl="8" w:tplc="F730B33C">
      <w:start w:val="1"/>
      <w:numFmt w:val="lowerRoman"/>
      <w:lvlText w:val="%9."/>
      <w:lvlJc w:val="right"/>
      <w:pPr>
        <w:ind w:left="6480" w:hanging="180"/>
      </w:pPr>
    </w:lvl>
  </w:abstractNum>
  <w:abstractNum w:abstractNumId="9" w15:restartNumberingAfterBreak="0">
    <w:nsid w:val="4FC74DDC"/>
    <w:multiLevelType w:val="hybridMultilevel"/>
    <w:tmpl w:val="70DAF634"/>
    <w:lvl w:ilvl="0" w:tplc="B68823D4">
      <w:start w:val="1"/>
      <w:numFmt w:val="bullet"/>
      <w:lvlText w:val=""/>
      <w:lvlJc w:val="left"/>
      <w:pPr>
        <w:ind w:left="720" w:hanging="360"/>
      </w:pPr>
      <w:rPr>
        <w:rFonts w:ascii="Symbol" w:hAnsi="Symbol" w:hint="default"/>
      </w:rPr>
    </w:lvl>
    <w:lvl w:ilvl="1" w:tplc="EA02D758">
      <w:start w:val="1"/>
      <w:numFmt w:val="bullet"/>
      <w:lvlText w:val="o"/>
      <w:lvlJc w:val="left"/>
      <w:pPr>
        <w:ind w:left="1440" w:hanging="360"/>
      </w:pPr>
      <w:rPr>
        <w:rFonts w:ascii="Courier New" w:hAnsi="Courier New" w:hint="default"/>
      </w:rPr>
    </w:lvl>
    <w:lvl w:ilvl="2" w:tplc="D64EEFDC">
      <w:start w:val="1"/>
      <w:numFmt w:val="bullet"/>
      <w:lvlText w:val=""/>
      <w:lvlJc w:val="left"/>
      <w:pPr>
        <w:ind w:left="2160" w:hanging="360"/>
      </w:pPr>
      <w:rPr>
        <w:rFonts w:ascii="Wingdings" w:hAnsi="Wingdings" w:hint="default"/>
      </w:rPr>
    </w:lvl>
    <w:lvl w:ilvl="3" w:tplc="5226140E">
      <w:start w:val="1"/>
      <w:numFmt w:val="bullet"/>
      <w:lvlText w:val=""/>
      <w:lvlJc w:val="left"/>
      <w:pPr>
        <w:ind w:left="2880" w:hanging="360"/>
      </w:pPr>
      <w:rPr>
        <w:rFonts w:ascii="Symbol" w:hAnsi="Symbol" w:hint="default"/>
      </w:rPr>
    </w:lvl>
    <w:lvl w:ilvl="4" w:tplc="B364A95E">
      <w:start w:val="1"/>
      <w:numFmt w:val="bullet"/>
      <w:lvlText w:val="o"/>
      <w:lvlJc w:val="left"/>
      <w:pPr>
        <w:ind w:left="3600" w:hanging="360"/>
      </w:pPr>
      <w:rPr>
        <w:rFonts w:ascii="Courier New" w:hAnsi="Courier New" w:hint="default"/>
      </w:rPr>
    </w:lvl>
    <w:lvl w:ilvl="5" w:tplc="1DF4A4A2">
      <w:start w:val="1"/>
      <w:numFmt w:val="bullet"/>
      <w:lvlText w:val=""/>
      <w:lvlJc w:val="left"/>
      <w:pPr>
        <w:ind w:left="4320" w:hanging="360"/>
      </w:pPr>
      <w:rPr>
        <w:rFonts w:ascii="Wingdings" w:hAnsi="Wingdings" w:hint="default"/>
      </w:rPr>
    </w:lvl>
    <w:lvl w:ilvl="6" w:tplc="5092884E">
      <w:start w:val="1"/>
      <w:numFmt w:val="bullet"/>
      <w:lvlText w:val=""/>
      <w:lvlJc w:val="left"/>
      <w:pPr>
        <w:ind w:left="5040" w:hanging="360"/>
      </w:pPr>
      <w:rPr>
        <w:rFonts w:ascii="Symbol" w:hAnsi="Symbol" w:hint="default"/>
      </w:rPr>
    </w:lvl>
    <w:lvl w:ilvl="7" w:tplc="9CDAE524">
      <w:start w:val="1"/>
      <w:numFmt w:val="bullet"/>
      <w:lvlText w:val="o"/>
      <w:lvlJc w:val="left"/>
      <w:pPr>
        <w:ind w:left="5760" w:hanging="360"/>
      </w:pPr>
      <w:rPr>
        <w:rFonts w:ascii="Courier New" w:hAnsi="Courier New" w:hint="default"/>
      </w:rPr>
    </w:lvl>
    <w:lvl w:ilvl="8" w:tplc="14D0B036">
      <w:start w:val="1"/>
      <w:numFmt w:val="bullet"/>
      <w:lvlText w:val=""/>
      <w:lvlJc w:val="left"/>
      <w:pPr>
        <w:ind w:left="6480" w:hanging="360"/>
      </w:pPr>
      <w:rPr>
        <w:rFonts w:ascii="Wingdings" w:hAnsi="Wingdings" w:hint="default"/>
      </w:rPr>
    </w:lvl>
  </w:abstractNum>
  <w:abstractNum w:abstractNumId="10" w15:restartNumberingAfterBreak="0">
    <w:nsid w:val="59EE3B6D"/>
    <w:multiLevelType w:val="hybridMultilevel"/>
    <w:tmpl w:val="E93890A0"/>
    <w:lvl w:ilvl="0" w:tplc="C11ABBCE">
      <w:start w:val="1"/>
      <w:numFmt w:val="bullet"/>
      <w:lvlText w:val=""/>
      <w:lvlJc w:val="left"/>
      <w:pPr>
        <w:ind w:left="720" w:hanging="360"/>
      </w:pPr>
      <w:rPr>
        <w:rFonts w:ascii="Symbol" w:hAnsi="Symbol" w:hint="default"/>
      </w:rPr>
    </w:lvl>
    <w:lvl w:ilvl="1" w:tplc="76A044BC">
      <w:start w:val="1"/>
      <w:numFmt w:val="lowerLetter"/>
      <w:lvlText w:val="%2."/>
      <w:lvlJc w:val="left"/>
      <w:pPr>
        <w:ind w:left="1440" w:hanging="360"/>
      </w:pPr>
    </w:lvl>
    <w:lvl w:ilvl="2" w:tplc="65106F5A">
      <w:start w:val="1"/>
      <w:numFmt w:val="lowerRoman"/>
      <w:lvlText w:val="%3."/>
      <w:lvlJc w:val="right"/>
      <w:pPr>
        <w:ind w:left="2160" w:hanging="180"/>
      </w:pPr>
    </w:lvl>
    <w:lvl w:ilvl="3" w:tplc="42809324">
      <w:start w:val="1"/>
      <w:numFmt w:val="decimal"/>
      <w:lvlText w:val="%4."/>
      <w:lvlJc w:val="left"/>
      <w:pPr>
        <w:ind w:left="2880" w:hanging="360"/>
      </w:pPr>
    </w:lvl>
    <w:lvl w:ilvl="4" w:tplc="5E08BD44">
      <w:start w:val="1"/>
      <w:numFmt w:val="lowerLetter"/>
      <w:lvlText w:val="%5."/>
      <w:lvlJc w:val="left"/>
      <w:pPr>
        <w:ind w:left="3600" w:hanging="360"/>
      </w:pPr>
    </w:lvl>
    <w:lvl w:ilvl="5" w:tplc="86588388">
      <w:start w:val="1"/>
      <w:numFmt w:val="lowerRoman"/>
      <w:lvlText w:val="%6."/>
      <w:lvlJc w:val="right"/>
      <w:pPr>
        <w:ind w:left="4320" w:hanging="180"/>
      </w:pPr>
    </w:lvl>
    <w:lvl w:ilvl="6" w:tplc="6E10F454">
      <w:start w:val="1"/>
      <w:numFmt w:val="decimal"/>
      <w:lvlText w:val="%7."/>
      <w:lvlJc w:val="left"/>
      <w:pPr>
        <w:ind w:left="5040" w:hanging="360"/>
      </w:pPr>
    </w:lvl>
    <w:lvl w:ilvl="7" w:tplc="DE16946E">
      <w:start w:val="1"/>
      <w:numFmt w:val="lowerLetter"/>
      <w:lvlText w:val="%8."/>
      <w:lvlJc w:val="left"/>
      <w:pPr>
        <w:ind w:left="5760" w:hanging="360"/>
      </w:pPr>
    </w:lvl>
    <w:lvl w:ilvl="8" w:tplc="D83AC132">
      <w:start w:val="1"/>
      <w:numFmt w:val="lowerRoman"/>
      <w:lvlText w:val="%9."/>
      <w:lvlJc w:val="right"/>
      <w:pPr>
        <w:ind w:left="6480" w:hanging="180"/>
      </w:pPr>
    </w:lvl>
  </w:abstractNum>
  <w:abstractNum w:abstractNumId="11" w15:restartNumberingAfterBreak="0">
    <w:nsid w:val="62C27371"/>
    <w:multiLevelType w:val="hybridMultilevel"/>
    <w:tmpl w:val="ED58FE44"/>
    <w:lvl w:ilvl="0" w:tplc="29C27082">
      <w:start w:val="1"/>
      <w:numFmt w:val="bullet"/>
      <w:lvlText w:val=""/>
      <w:lvlJc w:val="left"/>
      <w:pPr>
        <w:ind w:left="720" w:hanging="360"/>
      </w:pPr>
      <w:rPr>
        <w:rFonts w:ascii="Symbol" w:hAnsi="Symbol" w:hint="default"/>
      </w:rPr>
    </w:lvl>
    <w:lvl w:ilvl="1" w:tplc="B0FC472A">
      <w:start w:val="1"/>
      <w:numFmt w:val="bullet"/>
      <w:lvlText w:val="o"/>
      <w:lvlJc w:val="left"/>
      <w:pPr>
        <w:ind w:left="1440" w:hanging="360"/>
      </w:pPr>
      <w:rPr>
        <w:rFonts w:ascii="Courier New" w:hAnsi="Courier New" w:hint="default"/>
      </w:rPr>
    </w:lvl>
    <w:lvl w:ilvl="2" w:tplc="9052034C">
      <w:start w:val="1"/>
      <w:numFmt w:val="bullet"/>
      <w:lvlText w:val=""/>
      <w:lvlJc w:val="left"/>
      <w:pPr>
        <w:ind w:left="2160" w:hanging="360"/>
      </w:pPr>
      <w:rPr>
        <w:rFonts w:ascii="Wingdings" w:hAnsi="Wingdings" w:hint="default"/>
      </w:rPr>
    </w:lvl>
    <w:lvl w:ilvl="3" w:tplc="CF4069F6">
      <w:start w:val="1"/>
      <w:numFmt w:val="bullet"/>
      <w:lvlText w:val=""/>
      <w:lvlJc w:val="left"/>
      <w:pPr>
        <w:ind w:left="2880" w:hanging="360"/>
      </w:pPr>
      <w:rPr>
        <w:rFonts w:ascii="Symbol" w:hAnsi="Symbol" w:hint="default"/>
      </w:rPr>
    </w:lvl>
    <w:lvl w:ilvl="4" w:tplc="5AB6851A">
      <w:start w:val="1"/>
      <w:numFmt w:val="bullet"/>
      <w:lvlText w:val="o"/>
      <w:lvlJc w:val="left"/>
      <w:pPr>
        <w:ind w:left="3600" w:hanging="360"/>
      </w:pPr>
      <w:rPr>
        <w:rFonts w:ascii="Courier New" w:hAnsi="Courier New" w:hint="default"/>
      </w:rPr>
    </w:lvl>
    <w:lvl w:ilvl="5" w:tplc="D5B41CC0">
      <w:start w:val="1"/>
      <w:numFmt w:val="bullet"/>
      <w:lvlText w:val=""/>
      <w:lvlJc w:val="left"/>
      <w:pPr>
        <w:ind w:left="4320" w:hanging="360"/>
      </w:pPr>
      <w:rPr>
        <w:rFonts w:ascii="Wingdings" w:hAnsi="Wingdings" w:hint="default"/>
      </w:rPr>
    </w:lvl>
    <w:lvl w:ilvl="6" w:tplc="7938E4E8">
      <w:start w:val="1"/>
      <w:numFmt w:val="bullet"/>
      <w:lvlText w:val=""/>
      <w:lvlJc w:val="left"/>
      <w:pPr>
        <w:ind w:left="5040" w:hanging="360"/>
      </w:pPr>
      <w:rPr>
        <w:rFonts w:ascii="Symbol" w:hAnsi="Symbol" w:hint="default"/>
      </w:rPr>
    </w:lvl>
    <w:lvl w:ilvl="7" w:tplc="3D8CAC60">
      <w:start w:val="1"/>
      <w:numFmt w:val="bullet"/>
      <w:lvlText w:val="o"/>
      <w:lvlJc w:val="left"/>
      <w:pPr>
        <w:ind w:left="5760" w:hanging="360"/>
      </w:pPr>
      <w:rPr>
        <w:rFonts w:ascii="Courier New" w:hAnsi="Courier New" w:hint="default"/>
      </w:rPr>
    </w:lvl>
    <w:lvl w:ilvl="8" w:tplc="7A603C14">
      <w:start w:val="1"/>
      <w:numFmt w:val="bullet"/>
      <w:lvlText w:val=""/>
      <w:lvlJc w:val="left"/>
      <w:pPr>
        <w:ind w:left="6480" w:hanging="360"/>
      </w:pPr>
      <w:rPr>
        <w:rFonts w:ascii="Wingdings" w:hAnsi="Wingdings" w:hint="default"/>
      </w:rPr>
    </w:lvl>
  </w:abstractNum>
  <w:abstractNum w:abstractNumId="12" w15:restartNumberingAfterBreak="0">
    <w:nsid w:val="638B0A44"/>
    <w:multiLevelType w:val="hybridMultilevel"/>
    <w:tmpl w:val="187A5C06"/>
    <w:lvl w:ilvl="0" w:tplc="ACAE180E">
      <w:start w:val="1"/>
      <w:numFmt w:val="bullet"/>
      <w:lvlText w:val=""/>
      <w:lvlJc w:val="left"/>
      <w:pPr>
        <w:ind w:left="720" w:hanging="360"/>
      </w:pPr>
      <w:rPr>
        <w:rFonts w:ascii="Symbol" w:hAnsi="Symbol" w:hint="default"/>
      </w:rPr>
    </w:lvl>
    <w:lvl w:ilvl="1" w:tplc="2ACEA71E">
      <w:start w:val="1"/>
      <w:numFmt w:val="bullet"/>
      <w:lvlText w:val="o"/>
      <w:lvlJc w:val="left"/>
      <w:pPr>
        <w:ind w:left="1440" w:hanging="360"/>
      </w:pPr>
      <w:rPr>
        <w:rFonts w:ascii="Courier New" w:hAnsi="Courier New" w:hint="default"/>
      </w:rPr>
    </w:lvl>
    <w:lvl w:ilvl="2" w:tplc="A2DA18D0">
      <w:start w:val="1"/>
      <w:numFmt w:val="bullet"/>
      <w:lvlText w:val=""/>
      <w:lvlJc w:val="left"/>
      <w:pPr>
        <w:ind w:left="2160" w:hanging="360"/>
      </w:pPr>
      <w:rPr>
        <w:rFonts w:ascii="Wingdings" w:hAnsi="Wingdings" w:hint="default"/>
      </w:rPr>
    </w:lvl>
    <w:lvl w:ilvl="3" w:tplc="56707C98">
      <w:start w:val="1"/>
      <w:numFmt w:val="bullet"/>
      <w:lvlText w:val=""/>
      <w:lvlJc w:val="left"/>
      <w:pPr>
        <w:ind w:left="2880" w:hanging="360"/>
      </w:pPr>
      <w:rPr>
        <w:rFonts w:ascii="Symbol" w:hAnsi="Symbol" w:hint="default"/>
      </w:rPr>
    </w:lvl>
    <w:lvl w:ilvl="4" w:tplc="58B6CA60">
      <w:start w:val="1"/>
      <w:numFmt w:val="bullet"/>
      <w:lvlText w:val="o"/>
      <w:lvlJc w:val="left"/>
      <w:pPr>
        <w:ind w:left="3600" w:hanging="360"/>
      </w:pPr>
      <w:rPr>
        <w:rFonts w:ascii="Courier New" w:hAnsi="Courier New" w:hint="default"/>
      </w:rPr>
    </w:lvl>
    <w:lvl w:ilvl="5" w:tplc="59BE2702">
      <w:start w:val="1"/>
      <w:numFmt w:val="bullet"/>
      <w:lvlText w:val=""/>
      <w:lvlJc w:val="left"/>
      <w:pPr>
        <w:ind w:left="4320" w:hanging="360"/>
      </w:pPr>
      <w:rPr>
        <w:rFonts w:ascii="Wingdings" w:hAnsi="Wingdings" w:hint="default"/>
      </w:rPr>
    </w:lvl>
    <w:lvl w:ilvl="6" w:tplc="CAF82CB0">
      <w:start w:val="1"/>
      <w:numFmt w:val="bullet"/>
      <w:lvlText w:val=""/>
      <w:lvlJc w:val="left"/>
      <w:pPr>
        <w:ind w:left="5040" w:hanging="360"/>
      </w:pPr>
      <w:rPr>
        <w:rFonts w:ascii="Symbol" w:hAnsi="Symbol" w:hint="default"/>
      </w:rPr>
    </w:lvl>
    <w:lvl w:ilvl="7" w:tplc="D584E958">
      <w:start w:val="1"/>
      <w:numFmt w:val="bullet"/>
      <w:lvlText w:val="o"/>
      <w:lvlJc w:val="left"/>
      <w:pPr>
        <w:ind w:left="5760" w:hanging="360"/>
      </w:pPr>
      <w:rPr>
        <w:rFonts w:ascii="Courier New" w:hAnsi="Courier New" w:hint="default"/>
      </w:rPr>
    </w:lvl>
    <w:lvl w:ilvl="8" w:tplc="7AB8551A">
      <w:start w:val="1"/>
      <w:numFmt w:val="bullet"/>
      <w:lvlText w:val=""/>
      <w:lvlJc w:val="left"/>
      <w:pPr>
        <w:ind w:left="6480" w:hanging="360"/>
      </w:pPr>
      <w:rPr>
        <w:rFonts w:ascii="Wingdings" w:hAnsi="Wingdings" w:hint="default"/>
      </w:rPr>
    </w:lvl>
  </w:abstractNum>
  <w:abstractNum w:abstractNumId="13" w15:restartNumberingAfterBreak="0">
    <w:nsid w:val="6A3B222F"/>
    <w:multiLevelType w:val="hybridMultilevel"/>
    <w:tmpl w:val="38DCDFCA"/>
    <w:lvl w:ilvl="0" w:tplc="C4046C14">
      <w:start w:val="1"/>
      <w:numFmt w:val="bullet"/>
      <w:lvlText w:val=""/>
      <w:lvlJc w:val="left"/>
      <w:pPr>
        <w:ind w:left="720" w:hanging="360"/>
      </w:pPr>
      <w:rPr>
        <w:rFonts w:ascii="Symbol" w:hAnsi="Symbol" w:hint="default"/>
      </w:rPr>
    </w:lvl>
    <w:lvl w:ilvl="1" w:tplc="99EECAA2">
      <w:start w:val="1"/>
      <w:numFmt w:val="lowerLetter"/>
      <w:lvlText w:val="%2."/>
      <w:lvlJc w:val="left"/>
      <w:pPr>
        <w:ind w:left="1440" w:hanging="360"/>
      </w:pPr>
    </w:lvl>
    <w:lvl w:ilvl="2" w:tplc="4EAEEAFC">
      <w:start w:val="1"/>
      <w:numFmt w:val="lowerRoman"/>
      <w:lvlText w:val="%3."/>
      <w:lvlJc w:val="right"/>
      <w:pPr>
        <w:ind w:left="2160" w:hanging="180"/>
      </w:pPr>
    </w:lvl>
    <w:lvl w:ilvl="3" w:tplc="61686F26">
      <w:start w:val="1"/>
      <w:numFmt w:val="decimal"/>
      <w:lvlText w:val="%4."/>
      <w:lvlJc w:val="left"/>
      <w:pPr>
        <w:ind w:left="2880" w:hanging="360"/>
      </w:pPr>
    </w:lvl>
    <w:lvl w:ilvl="4" w:tplc="7C069152">
      <w:start w:val="1"/>
      <w:numFmt w:val="lowerLetter"/>
      <w:lvlText w:val="%5."/>
      <w:lvlJc w:val="left"/>
      <w:pPr>
        <w:ind w:left="3600" w:hanging="360"/>
      </w:pPr>
    </w:lvl>
    <w:lvl w:ilvl="5" w:tplc="8940CE0A">
      <w:start w:val="1"/>
      <w:numFmt w:val="lowerRoman"/>
      <w:lvlText w:val="%6."/>
      <w:lvlJc w:val="right"/>
      <w:pPr>
        <w:ind w:left="4320" w:hanging="180"/>
      </w:pPr>
    </w:lvl>
    <w:lvl w:ilvl="6" w:tplc="F9501E94">
      <w:start w:val="1"/>
      <w:numFmt w:val="decimal"/>
      <w:lvlText w:val="%7."/>
      <w:lvlJc w:val="left"/>
      <w:pPr>
        <w:ind w:left="5040" w:hanging="360"/>
      </w:pPr>
    </w:lvl>
    <w:lvl w:ilvl="7" w:tplc="8474E33E">
      <w:start w:val="1"/>
      <w:numFmt w:val="lowerLetter"/>
      <w:lvlText w:val="%8."/>
      <w:lvlJc w:val="left"/>
      <w:pPr>
        <w:ind w:left="5760" w:hanging="360"/>
      </w:pPr>
    </w:lvl>
    <w:lvl w:ilvl="8" w:tplc="777E9A08">
      <w:start w:val="1"/>
      <w:numFmt w:val="lowerRoman"/>
      <w:lvlText w:val="%9."/>
      <w:lvlJc w:val="right"/>
      <w:pPr>
        <w:ind w:left="6480" w:hanging="180"/>
      </w:pPr>
    </w:lvl>
  </w:abstractNum>
  <w:abstractNum w:abstractNumId="14" w15:restartNumberingAfterBreak="0">
    <w:nsid w:val="72045469"/>
    <w:multiLevelType w:val="hybridMultilevel"/>
    <w:tmpl w:val="105E5420"/>
    <w:lvl w:ilvl="0" w:tplc="D7A43746">
      <w:start w:val="1"/>
      <w:numFmt w:val="decimal"/>
      <w:lvlText w:val="%1."/>
      <w:lvlJc w:val="left"/>
      <w:pPr>
        <w:ind w:left="720" w:hanging="360"/>
      </w:pPr>
    </w:lvl>
    <w:lvl w:ilvl="1" w:tplc="D0968D40">
      <w:start w:val="1"/>
      <w:numFmt w:val="lowerLetter"/>
      <w:lvlText w:val="%2."/>
      <w:lvlJc w:val="left"/>
      <w:pPr>
        <w:ind w:left="1440" w:hanging="360"/>
      </w:pPr>
    </w:lvl>
    <w:lvl w:ilvl="2" w:tplc="41CA6030">
      <w:start w:val="1"/>
      <w:numFmt w:val="lowerRoman"/>
      <w:lvlText w:val="%3."/>
      <w:lvlJc w:val="right"/>
      <w:pPr>
        <w:ind w:left="2160" w:hanging="180"/>
      </w:pPr>
    </w:lvl>
    <w:lvl w:ilvl="3" w:tplc="8ADA3FCA">
      <w:start w:val="1"/>
      <w:numFmt w:val="decimal"/>
      <w:lvlText w:val="%4."/>
      <w:lvlJc w:val="left"/>
      <w:pPr>
        <w:ind w:left="2880" w:hanging="360"/>
      </w:pPr>
    </w:lvl>
    <w:lvl w:ilvl="4" w:tplc="B10EE8CA">
      <w:start w:val="1"/>
      <w:numFmt w:val="lowerLetter"/>
      <w:lvlText w:val="%5."/>
      <w:lvlJc w:val="left"/>
      <w:pPr>
        <w:ind w:left="3600" w:hanging="360"/>
      </w:pPr>
    </w:lvl>
    <w:lvl w:ilvl="5" w:tplc="3DDA4B96">
      <w:start w:val="1"/>
      <w:numFmt w:val="lowerRoman"/>
      <w:lvlText w:val="%6."/>
      <w:lvlJc w:val="right"/>
      <w:pPr>
        <w:ind w:left="4320" w:hanging="180"/>
      </w:pPr>
    </w:lvl>
    <w:lvl w:ilvl="6" w:tplc="0CBAB028">
      <w:start w:val="1"/>
      <w:numFmt w:val="decimal"/>
      <w:lvlText w:val="%7."/>
      <w:lvlJc w:val="left"/>
      <w:pPr>
        <w:ind w:left="5040" w:hanging="360"/>
      </w:pPr>
    </w:lvl>
    <w:lvl w:ilvl="7" w:tplc="9F0ACD04">
      <w:start w:val="1"/>
      <w:numFmt w:val="lowerLetter"/>
      <w:lvlText w:val="%8."/>
      <w:lvlJc w:val="left"/>
      <w:pPr>
        <w:ind w:left="5760" w:hanging="360"/>
      </w:pPr>
    </w:lvl>
    <w:lvl w:ilvl="8" w:tplc="A4666094">
      <w:start w:val="1"/>
      <w:numFmt w:val="lowerRoman"/>
      <w:lvlText w:val="%9."/>
      <w:lvlJc w:val="right"/>
      <w:pPr>
        <w:ind w:left="6480" w:hanging="180"/>
      </w:pPr>
    </w:lvl>
  </w:abstractNum>
  <w:num w:numId="1">
    <w:abstractNumId w:val="1"/>
  </w:num>
  <w:num w:numId="2">
    <w:abstractNumId w:val="13"/>
  </w:num>
  <w:num w:numId="3">
    <w:abstractNumId w:val="8"/>
  </w:num>
  <w:num w:numId="4">
    <w:abstractNumId w:val="10"/>
  </w:num>
  <w:num w:numId="5">
    <w:abstractNumId w:val="2"/>
  </w:num>
  <w:num w:numId="6">
    <w:abstractNumId w:val="3"/>
  </w:num>
  <w:num w:numId="7">
    <w:abstractNumId w:val="11"/>
  </w:num>
  <w:num w:numId="8">
    <w:abstractNumId w:val="5"/>
  </w:num>
  <w:num w:numId="9">
    <w:abstractNumId w:val="12"/>
  </w:num>
  <w:num w:numId="10">
    <w:abstractNumId w:val="7"/>
  </w:num>
  <w:num w:numId="11">
    <w:abstractNumId w:val="0"/>
  </w:num>
  <w:num w:numId="12">
    <w:abstractNumId w:val="6"/>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44354"/>
    <w:rsid w:val="000526B4"/>
    <w:rsid w:val="00090894"/>
    <w:rsid w:val="000A30BD"/>
    <w:rsid w:val="001B5DED"/>
    <w:rsid w:val="00282FE9"/>
    <w:rsid w:val="003A111D"/>
    <w:rsid w:val="005C5EB5"/>
    <w:rsid w:val="00656436"/>
    <w:rsid w:val="00C6031A"/>
    <w:rsid w:val="00D5338E"/>
    <w:rsid w:val="00DF3A02"/>
    <w:rsid w:val="1F64D263"/>
    <w:rsid w:val="2A9E829B"/>
    <w:rsid w:val="2C9805A8"/>
    <w:rsid w:val="2D5CFE1A"/>
    <w:rsid w:val="3AA46DE5"/>
    <w:rsid w:val="520B498B"/>
    <w:rsid w:val="639D562F"/>
    <w:rsid w:val="6726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Pr>
      <w:color w:val="0563C1" w:themeColor="hyperlink"/>
      <w:u w:val="single"/>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sz w:val="24"/>
      <w:szCs w:val="24"/>
    </w:r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Textedelespacerserv">
    <w:name w:val="Placeholder Text"/>
    <w:basedOn w:val="Policepardfaut"/>
    <w:uiPriority w:val="99"/>
    <w:semiHidden/>
    <w:rsid w:val="001B5DED"/>
    <w:rPr>
      <w:color w:val="808080"/>
    </w:rPr>
  </w:style>
  <w:style w:type="character" w:styleId="Mentionnonrsolue">
    <w:name w:val="Unresolved Mention"/>
    <w:basedOn w:val="Policepardfaut"/>
    <w:uiPriority w:val="99"/>
    <w:semiHidden/>
    <w:unhideWhenUsed/>
    <w:rsid w:val="001B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png"/><Relationship Id="rId12" Type="http://schemas.openxmlformats.org/officeDocument/2006/relationships/hyperlink" Target="http://www.google.ca" TargetMode="External"/><Relationship Id="rId17" Type="http://schemas.openxmlformats.org/officeDocument/2006/relationships/image" Target="media/image10.png"/><Relationship Id="rId25" Type="http://schemas.openxmlformats.org/officeDocument/2006/relationships/hyperlink" Target="http://www.llsc.on.ca" TargetMode="Externa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2.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hyperlink" Target="https://edu.gcfglobal.org/en/chrome/getting-started-with-google-chrome/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1252</Words>
  <Characters>6725</Characters>
  <Application>Microsoft Office Word</Application>
  <DocSecurity>0</DocSecurity>
  <Lines>117</Lines>
  <Paragraphs>37</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Jean-Pierre Cantin</cp:lastModifiedBy>
  <cp:revision>2</cp:revision>
  <dcterms:created xsi:type="dcterms:W3CDTF">2019-01-20T18:19:00Z</dcterms:created>
  <dcterms:modified xsi:type="dcterms:W3CDTF">2019-10-01T20:58:00Z</dcterms:modified>
</cp:coreProperties>
</file>